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08" w:rsidRPr="00027866" w:rsidRDefault="00E93A08" w:rsidP="00E93A08">
      <w:pPr>
        <w:rPr>
          <w:rFonts w:ascii="Arial" w:hAnsi="Arial" w:cs="Arial"/>
          <w:sz w:val="24"/>
          <w:szCs w:val="24"/>
        </w:rPr>
      </w:pPr>
      <w:r w:rsidRPr="00027866">
        <w:rPr>
          <w:rFonts w:ascii="Arial" w:hAnsi="Arial" w:cs="Arial"/>
          <w:b/>
          <w:sz w:val="32"/>
          <w:szCs w:val="24"/>
        </w:rPr>
        <w:t xml:space="preserve">Behandelovereenkomst </w:t>
      </w:r>
      <w:r w:rsidR="005E63CA" w:rsidRPr="00027866">
        <w:rPr>
          <w:rFonts w:ascii="Arial" w:hAnsi="Arial" w:cs="Arial"/>
          <w:b/>
          <w:sz w:val="32"/>
          <w:szCs w:val="24"/>
        </w:rPr>
        <w:tab/>
      </w:r>
      <w:r w:rsidR="005E63CA" w:rsidRPr="00027866">
        <w:rPr>
          <w:rFonts w:ascii="Arial" w:hAnsi="Arial" w:cs="Arial"/>
          <w:b/>
          <w:sz w:val="24"/>
          <w:szCs w:val="24"/>
        </w:rPr>
        <w:tab/>
      </w:r>
      <w:r w:rsidR="005E63CA" w:rsidRPr="00027866">
        <w:rPr>
          <w:rFonts w:ascii="Arial" w:hAnsi="Arial" w:cs="Arial"/>
          <w:b/>
          <w:sz w:val="24"/>
          <w:szCs w:val="24"/>
        </w:rPr>
        <w:tab/>
      </w:r>
      <w:r w:rsidR="005E63CA" w:rsidRPr="00027866">
        <w:rPr>
          <w:rFonts w:ascii="Arial" w:hAnsi="Arial" w:cs="Arial"/>
          <w:sz w:val="24"/>
          <w:szCs w:val="24"/>
        </w:rPr>
        <w:t>Datum</w:t>
      </w:r>
    </w:p>
    <w:p w:rsidR="00027866" w:rsidRPr="00027866" w:rsidRDefault="00027866" w:rsidP="00E93A08">
      <w:pPr>
        <w:rPr>
          <w:rFonts w:ascii="Arial" w:hAnsi="Arial" w:cs="Arial"/>
          <w:sz w:val="24"/>
          <w:szCs w:val="24"/>
        </w:rPr>
      </w:pPr>
    </w:p>
    <w:p w:rsidR="00027866" w:rsidRPr="00027866" w:rsidRDefault="00027866" w:rsidP="00E93A08">
      <w:pPr>
        <w:rPr>
          <w:rFonts w:ascii="Arial" w:hAnsi="Arial" w:cs="Arial"/>
          <w:sz w:val="24"/>
          <w:szCs w:val="24"/>
        </w:rPr>
      </w:pPr>
    </w:p>
    <w:p w:rsidR="00E93A08" w:rsidRPr="00027866" w:rsidRDefault="00E93A08" w:rsidP="00E93A08">
      <w:pPr>
        <w:rPr>
          <w:rFonts w:ascii="Arial" w:hAnsi="Arial" w:cs="Arial"/>
          <w:sz w:val="24"/>
          <w:szCs w:val="24"/>
        </w:rPr>
      </w:pPr>
      <w:r w:rsidRPr="00027866">
        <w:rPr>
          <w:rFonts w:ascii="Arial" w:hAnsi="Arial" w:cs="Arial"/>
          <w:sz w:val="24"/>
          <w:szCs w:val="24"/>
        </w:rPr>
        <w:t xml:space="preserve">In de WGBO (Wet op de Geneeskundige Behandelingsovereenkomst) worden bepaalde aspecten van de zorg binnen de individuele relatie tussen de patiënt en de zorgverlener geregeld. De wet gaat uit van een vertrouwensrelatie waarin patiënt en logopedist op basis van gelijkwaardigheid zoveel mogelijk samen overleggen en beslissen. Zo worden er eisen gesteld ten aanzien van informatie, toestemming en inzage. Om aan deze eisen te voldoen is deze behandelovereenkomst opgesteld. </w:t>
      </w:r>
    </w:p>
    <w:p w:rsidR="00E93A08" w:rsidRDefault="00E93A08" w:rsidP="00E93A08">
      <w:pPr>
        <w:rPr>
          <w:rFonts w:ascii="Arial" w:hAnsi="Arial" w:cs="Arial"/>
          <w:sz w:val="24"/>
          <w:szCs w:val="24"/>
        </w:rPr>
      </w:pPr>
      <w:r w:rsidRPr="00027866">
        <w:rPr>
          <w:rFonts w:ascii="Arial" w:hAnsi="Arial" w:cs="Arial"/>
          <w:sz w:val="24"/>
          <w:szCs w:val="24"/>
        </w:rPr>
        <w:t xml:space="preserve">Hierin staan de afspraken die gemaakt zijn omtrent de behandeling en de wijze van vergoeding. Ook uw zorgverzekeraar kan eisen stellen bij het afsluiten van een behandelovereenkomst. </w:t>
      </w:r>
    </w:p>
    <w:p w:rsidR="00027866" w:rsidRPr="00027866" w:rsidRDefault="00027866" w:rsidP="00E93A08">
      <w:pPr>
        <w:rPr>
          <w:rFonts w:ascii="Arial" w:hAnsi="Arial" w:cs="Arial"/>
          <w:sz w:val="24"/>
          <w:szCs w:val="24"/>
        </w:rPr>
      </w:pPr>
    </w:p>
    <w:p w:rsidR="00E93A08" w:rsidRPr="00027866" w:rsidRDefault="00E93A08" w:rsidP="00E93A08">
      <w:pPr>
        <w:rPr>
          <w:rFonts w:ascii="Arial" w:hAnsi="Arial" w:cs="Arial"/>
          <w:b/>
          <w:sz w:val="28"/>
          <w:szCs w:val="24"/>
        </w:rPr>
      </w:pPr>
      <w:r w:rsidRPr="00027866">
        <w:rPr>
          <w:rFonts w:ascii="Arial" w:hAnsi="Arial" w:cs="Arial"/>
          <w:b/>
          <w:sz w:val="28"/>
          <w:szCs w:val="24"/>
        </w:rPr>
        <w:t xml:space="preserve">Behandel- en oefenafspraken </w:t>
      </w:r>
    </w:p>
    <w:p w:rsidR="00E93A08" w:rsidRPr="00027866" w:rsidRDefault="00E93A08" w:rsidP="00E93A08">
      <w:pPr>
        <w:rPr>
          <w:rFonts w:ascii="Arial" w:hAnsi="Arial" w:cs="Arial"/>
          <w:sz w:val="24"/>
          <w:szCs w:val="24"/>
        </w:rPr>
      </w:pPr>
      <w:r w:rsidRPr="00027866">
        <w:rPr>
          <w:rFonts w:ascii="Arial" w:hAnsi="Arial" w:cs="Arial"/>
          <w:sz w:val="24"/>
          <w:szCs w:val="24"/>
        </w:rPr>
        <w:t xml:space="preserve">U </w:t>
      </w:r>
      <w:r w:rsidR="00C86813" w:rsidRPr="00027866">
        <w:rPr>
          <w:rFonts w:ascii="Arial" w:hAnsi="Arial" w:cs="Arial"/>
          <w:sz w:val="24"/>
          <w:szCs w:val="24"/>
        </w:rPr>
        <w:t xml:space="preserve">, uw kind </w:t>
      </w:r>
      <w:r w:rsidRPr="00027866">
        <w:rPr>
          <w:rFonts w:ascii="Arial" w:hAnsi="Arial" w:cs="Arial"/>
          <w:sz w:val="24"/>
          <w:szCs w:val="24"/>
        </w:rPr>
        <w:t>komt bij een logopedist i.v.m. klachten op het gebied van :</w:t>
      </w:r>
    </w:p>
    <w:p w:rsidR="00C86813" w:rsidRPr="00027866" w:rsidRDefault="00C86813" w:rsidP="00E93A08">
      <w:pPr>
        <w:rPr>
          <w:rFonts w:ascii="Arial" w:hAnsi="Arial" w:cs="Arial"/>
          <w:sz w:val="24"/>
          <w:szCs w:val="24"/>
        </w:rPr>
      </w:pPr>
    </w:p>
    <w:p w:rsidR="00233CB2" w:rsidRPr="00027866" w:rsidRDefault="00233CB2" w:rsidP="00E93A08">
      <w:pPr>
        <w:rPr>
          <w:rFonts w:ascii="Arial" w:hAnsi="Arial" w:cs="Arial"/>
          <w:sz w:val="24"/>
          <w:szCs w:val="24"/>
        </w:rPr>
      </w:pPr>
      <w:r w:rsidRPr="00027866">
        <w:rPr>
          <w:rFonts w:ascii="Arial" w:hAnsi="Arial" w:cs="Arial"/>
          <w:sz w:val="24"/>
          <w:szCs w:val="24"/>
        </w:rPr>
        <w:t>Uw hulpvraag luidt:</w:t>
      </w:r>
    </w:p>
    <w:p w:rsidR="000E2E5E" w:rsidRPr="00027866" w:rsidRDefault="000E2E5E" w:rsidP="000E2E5E">
      <w:pPr>
        <w:rPr>
          <w:rFonts w:ascii="Arial" w:hAnsi="Arial" w:cs="Arial"/>
          <w:sz w:val="24"/>
          <w:szCs w:val="24"/>
        </w:rPr>
      </w:pPr>
    </w:p>
    <w:p w:rsidR="000E2E5E" w:rsidRPr="00027866" w:rsidRDefault="000E2E5E" w:rsidP="000E2E5E">
      <w:pPr>
        <w:rPr>
          <w:rFonts w:ascii="Arial" w:hAnsi="Arial" w:cs="Arial"/>
          <w:sz w:val="24"/>
          <w:szCs w:val="24"/>
        </w:rPr>
      </w:pPr>
      <w:r w:rsidRPr="00027866">
        <w:rPr>
          <w:rFonts w:ascii="Arial" w:hAnsi="Arial" w:cs="Arial"/>
          <w:sz w:val="24"/>
          <w:szCs w:val="24"/>
        </w:rPr>
        <w:t xml:space="preserve">Na onderzoek zullen de resultaten met u besproken worden en zal er een handelingsplan worden overlegd met daarin de hoofd en subdoelen van behandeling. </w:t>
      </w:r>
    </w:p>
    <w:p w:rsidR="00233CB2" w:rsidRPr="00027866" w:rsidRDefault="00C86813" w:rsidP="00E93A08">
      <w:pPr>
        <w:rPr>
          <w:rFonts w:ascii="Arial" w:hAnsi="Arial" w:cs="Arial"/>
          <w:sz w:val="24"/>
          <w:szCs w:val="24"/>
        </w:rPr>
      </w:pPr>
      <w:r w:rsidRPr="00027866">
        <w:rPr>
          <w:rFonts w:ascii="Arial" w:hAnsi="Arial" w:cs="Arial"/>
          <w:sz w:val="24"/>
          <w:szCs w:val="24"/>
        </w:rPr>
        <w:t>We bespreken d</w:t>
      </w:r>
      <w:r w:rsidR="00233CB2" w:rsidRPr="00027866">
        <w:rPr>
          <w:rFonts w:ascii="Arial" w:hAnsi="Arial" w:cs="Arial"/>
          <w:sz w:val="24"/>
          <w:szCs w:val="24"/>
        </w:rPr>
        <w:t xml:space="preserve">e verwachte duur van de behandeling, frequentie per week, </w:t>
      </w:r>
      <w:r w:rsidRPr="00027866">
        <w:rPr>
          <w:rFonts w:ascii="Arial" w:hAnsi="Arial" w:cs="Arial"/>
          <w:sz w:val="24"/>
          <w:szCs w:val="24"/>
        </w:rPr>
        <w:t xml:space="preserve">en ook </w:t>
      </w:r>
      <w:r w:rsidR="00233CB2" w:rsidRPr="00027866">
        <w:rPr>
          <w:rFonts w:ascii="Arial" w:hAnsi="Arial" w:cs="Arial"/>
          <w:sz w:val="24"/>
          <w:szCs w:val="24"/>
        </w:rPr>
        <w:t xml:space="preserve">wat er van u verwacht gaat worden op het gebied van </w:t>
      </w:r>
      <w:r w:rsidRPr="00027866">
        <w:rPr>
          <w:rFonts w:ascii="Arial" w:hAnsi="Arial" w:cs="Arial"/>
          <w:sz w:val="24"/>
          <w:szCs w:val="24"/>
        </w:rPr>
        <w:t xml:space="preserve">aanwezigheid bij de behandelingen, betrokkenheid, het </w:t>
      </w:r>
      <w:r w:rsidR="00233CB2" w:rsidRPr="00027866">
        <w:rPr>
          <w:rFonts w:ascii="Arial" w:hAnsi="Arial" w:cs="Arial"/>
          <w:sz w:val="24"/>
          <w:szCs w:val="24"/>
        </w:rPr>
        <w:t xml:space="preserve"> thuis oefenen</w:t>
      </w:r>
      <w:r w:rsidRPr="00027866">
        <w:rPr>
          <w:rFonts w:ascii="Arial" w:hAnsi="Arial" w:cs="Arial"/>
          <w:sz w:val="24"/>
          <w:szCs w:val="24"/>
        </w:rPr>
        <w:t>/ huiswerk</w:t>
      </w:r>
      <w:r w:rsidR="00233CB2" w:rsidRPr="00027866">
        <w:rPr>
          <w:rFonts w:ascii="Arial" w:hAnsi="Arial" w:cs="Arial"/>
          <w:sz w:val="24"/>
          <w:szCs w:val="24"/>
        </w:rPr>
        <w:t xml:space="preserve"> qua tijdsinvestering en frequentie</w:t>
      </w:r>
      <w:r w:rsidR="00E93A08" w:rsidRPr="00027866">
        <w:rPr>
          <w:rFonts w:ascii="Arial" w:hAnsi="Arial" w:cs="Arial"/>
          <w:sz w:val="24"/>
          <w:szCs w:val="24"/>
        </w:rPr>
        <w:t xml:space="preserve">. </w:t>
      </w:r>
    </w:p>
    <w:p w:rsidR="00E93A08" w:rsidRPr="00027866" w:rsidRDefault="00E93A08" w:rsidP="00E93A08">
      <w:pPr>
        <w:rPr>
          <w:rFonts w:ascii="Arial" w:hAnsi="Arial" w:cs="Arial"/>
          <w:sz w:val="24"/>
          <w:szCs w:val="24"/>
        </w:rPr>
      </w:pPr>
      <w:r w:rsidRPr="00027866">
        <w:rPr>
          <w:rFonts w:ascii="Arial" w:hAnsi="Arial" w:cs="Arial"/>
          <w:sz w:val="24"/>
          <w:szCs w:val="24"/>
        </w:rPr>
        <w:t>Het aantal zittingen dat nodig is om de behandeling met goed resultaat af te ronden is van veel fac</w:t>
      </w:r>
      <w:r w:rsidR="00AE2BEF" w:rsidRPr="00027866">
        <w:rPr>
          <w:rFonts w:ascii="Arial" w:hAnsi="Arial" w:cs="Arial"/>
          <w:sz w:val="24"/>
          <w:szCs w:val="24"/>
        </w:rPr>
        <w:t xml:space="preserve">toren afhankelijk en zal per </w:t>
      </w:r>
      <w:r w:rsidRPr="00027866">
        <w:rPr>
          <w:rFonts w:ascii="Arial" w:hAnsi="Arial" w:cs="Arial"/>
          <w:sz w:val="24"/>
          <w:szCs w:val="24"/>
        </w:rPr>
        <w:t>doel worden ingeschat.</w:t>
      </w:r>
    </w:p>
    <w:p w:rsidR="00E93A08" w:rsidRPr="00027866" w:rsidRDefault="00E93A08" w:rsidP="00E93A08">
      <w:pPr>
        <w:rPr>
          <w:rFonts w:ascii="Arial" w:hAnsi="Arial" w:cs="Arial"/>
          <w:sz w:val="24"/>
          <w:szCs w:val="24"/>
        </w:rPr>
      </w:pPr>
      <w:r w:rsidRPr="00027866">
        <w:rPr>
          <w:rFonts w:ascii="Arial" w:hAnsi="Arial" w:cs="Arial"/>
          <w:sz w:val="24"/>
          <w:szCs w:val="24"/>
        </w:rPr>
        <w:t>Na ................. zittingen zal h</w:t>
      </w:r>
      <w:r w:rsidR="000E7319" w:rsidRPr="00027866">
        <w:rPr>
          <w:rFonts w:ascii="Arial" w:hAnsi="Arial" w:cs="Arial"/>
          <w:sz w:val="24"/>
          <w:szCs w:val="24"/>
        </w:rPr>
        <w:t>et</w:t>
      </w:r>
      <w:r w:rsidRPr="00027866">
        <w:rPr>
          <w:rFonts w:ascii="Arial" w:hAnsi="Arial" w:cs="Arial"/>
          <w:sz w:val="24"/>
          <w:szCs w:val="24"/>
        </w:rPr>
        <w:t xml:space="preserve"> eerste evaluatiegesprek plaatsvinden. Mocht er </w:t>
      </w:r>
      <w:r w:rsidR="000E7319" w:rsidRPr="00027866">
        <w:rPr>
          <w:rFonts w:ascii="Arial" w:hAnsi="Arial" w:cs="Arial"/>
          <w:sz w:val="24"/>
          <w:szCs w:val="24"/>
        </w:rPr>
        <w:t xml:space="preserve">tussentijds </w:t>
      </w:r>
      <w:r w:rsidRPr="00027866">
        <w:rPr>
          <w:rFonts w:ascii="Arial" w:hAnsi="Arial" w:cs="Arial"/>
          <w:sz w:val="24"/>
          <w:szCs w:val="24"/>
        </w:rPr>
        <w:t xml:space="preserve">een aanpassing nodig zijn van het voorgestelde behandelschema, dan zal dat met u worden besproken. </w:t>
      </w:r>
    </w:p>
    <w:p w:rsidR="000E7319" w:rsidRPr="00027866" w:rsidRDefault="000E7319" w:rsidP="000E7319">
      <w:pPr>
        <w:rPr>
          <w:rFonts w:ascii="Arial" w:hAnsi="Arial" w:cs="Arial"/>
          <w:sz w:val="24"/>
          <w:szCs w:val="24"/>
        </w:rPr>
      </w:pPr>
      <w:r w:rsidRPr="00027866">
        <w:rPr>
          <w:rFonts w:ascii="Arial" w:hAnsi="Arial" w:cs="Arial"/>
          <w:sz w:val="24"/>
          <w:szCs w:val="24"/>
        </w:rPr>
        <w:lastRenderedPageBreak/>
        <w:t xml:space="preserve">Op de website </w:t>
      </w:r>
      <w:hyperlink r:id="rId8" w:history="1">
        <w:r w:rsidRPr="00027866">
          <w:rPr>
            <w:rStyle w:val="Hyperlink"/>
            <w:rFonts w:ascii="Arial" w:hAnsi="Arial" w:cs="Arial"/>
            <w:sz w:val="24"/>
            <w:szCs w:val="24"/>
          </w:rPr>
          <w:t>www.logopediepraktijktessydonker</w:t>
        </w:r>
      </w:hyperlink>
      <w:r w:rsidRPr="00027866">
        <w:rPr>
          <w:rFonts w:ascii="Arial" w:hAnsi="Arial" w:cs="Arial"/>
          <w:sz w:val="24"/>
          <w:szCs w:val="24"/>
        </w:rPr>
        <w:t xml:space="preserve"> vindt u informatie over kwaliteitsregister en op het “prikbord” informatie over de huisregels en klachtenprocedures.</w:t>
      </w:r>
    </w:p>
    <w:p w:rsidR="001A5D35" w:rsidRPr="00027866" w:rsidRDefault="001A5D35" w:rsidP="00E93A08">
      <w:pPr>
        <w:rPr>
          <w:rFonts w:ascii="Arial" w:hAnsi="Arial" w:cs="Arial"/>
          <w:sz w:val="24"/>
          <w:szCs w:val="24"/>
        </w:rPr>
      </w:pPr>
      <w:r w:rsidRPr="00027866">
        <w:rPr>
          <w:rFonts w:ascii="Arial" w:hAnsi="Arial" w:cs="Arial"/>
          <w:sz w:val="24"/>
          <w:szCs w:val="24"/>
        </w:rPr>
        <w:t>Na afsluiting van de logopediebehandelingen, zult u worden uitgenodigd voor een klanttevredenheidsonderzoek.</w:t>
      </w:r>
    </w:p>
    <w:p w:rsidR="000E7319" w:rsidRPr="00027866" w:rsidRDefault="000E7319" w:rsidP="00E93A08">
      <w:pPr>
        <w:rPr>
          <w:rFonts w:ascii="Arial" w:hAnsi="Arial" w:cs="Arial"/>
          <w:b/>
          <w:sz w:val="24"/>
          <w:szCs w:val="24"/>
        </w:rPr>
      </w:pPr>
    </w:p>
    <w:p w:rsidR="00E93A08" w:rsidRPr="00027866" w:rsidRDefault="00E93A08" w:rsidP="00E93A08">
      <w:pPr>
        <w:rPr>
          <w:rFonts w:ascii="Arial" w:hAnsi="Arial" w:cs="Arial"/>
          <w:b/>
          <w:sz w:val="28"/>
          <w:szCs w:val="24"/>
        </w:rPr>
      </w:pPr>
      <w:r w:rsidRPr="00027866">
        <w:rPr>
          <w:rFonts w:ascii="Arial" w:hAnsi="Arial" w:cs="Arial"/>
          <w:b/>
          <w:sz w:val="28"/>
          <w:szCs w:val="24"/>
        </w:rPr>
        <w:t>Betalingsafspraken:</w:t>
      </w:r>
    </w:p>
    <w:p w:rsidR="00E93A08" w:rsidRPr="00027866" w:rsidRDefault="00E93A08" w:rsidP="00E93A08">
      <w:pPr>
        <w:rPr>
          <w:rFonts w:ascii="Arial" w:hAnsi="Arial" w:cs="Arial"/>
          <w:sz w:val="24"/>
          <w:szCs w:val="24"/>
        </w:rPr>
      </w:pPr>
      <w:r w:rsidRPr="00027866">
        <w:rPr>
          <w:rFonts w:ascii="Arial" w:hAnsi="Arial" w:cs="Arial"/>
          <w:sz w:val="24"/>
          <w:szCs w:val="24"/>
        </w:rPr>
        <w:t xml:space="preserve">De behandelingen vinden plaats volgens afspraak en dienen bij verhindering </w:t>
      </w:r>
      <w:r w:rsidRPr="00027866">
        <w:rPr>
          <w:rFonts w:ascii="Arial" w:hAnsi="Arial" w:cs="Arial"/>
          <w:b/>
          <w:sz w:val="24"/>
          <w:szCs w:val="24"/>
        </w:rPr>
        <w:t>tenminste 24 uur van te voren worden afgezegd.</w:t>
      </w:r>
      <w:r w:rsidRPr="00027866">
        <w:rPr>
          <w:rFonts w:ascii="Arial" w:hAnsi="Arial" w:cs="Arial"/>
          <w:sz w:val="24"/>
          <w:szCs w:val="24"/>
        </w:rPr>
        <w:t xml:space="preserve"> Te laat afgezegde of niet nagekomen afspraken  worden bij u persoonlijk in rekening gebracht en worden niet door de zorgverzekeraar vergoed. Het tarief voor niet nagekomen afspraken bedraagt € </w:t>
      </w:r>
      <w:r w:rsidR="00233CB2" w:rsidRPr="00027866">
        <w:rPr>
          <w:rFonts w:ascii="Arial" w:hAnsi="Arial" w:cs="Arial"/>
          <w:sz w:val="24"/>
          <w:szCs w:val="24"/>
        </w:rPr>
        <w:t>35</w:t>
      </w:r>
      <w:r w:rsidR="004B75E5" w:rsidRPr="00027866">
        <w:rPr>
          <w:rFonts w:ascii="Arial" w:hAnsi="Arial" w:cs="Arial"/>
          <w:sz w:val="24"/>
          <w:szCs w:val="24"/>
        </w:rPr>
        <w:t>,-</w:t>
      </w:r>
      <w:r w:rsidRPr="00027866">
        <w:rPr>
          <w:rFonts w:ascii="Arial" w:hAnsi="Arial" w:cs="Arial"/>
          <w:sz w:val="24"/>
          <w:szCs w:val="24"/>
        </w:rPr>
        <w:t xml:space="preserve">. </w:t>
      </w:r>
    </w:p>
    <w:p w:rsidR="000F6C04" w:rsidRPr="00027866" w:rsidRDefault="00E93A08" w:rsidP="00E93A08">
      <w:pPr>
        <w:rPr>
          <w:rFonts w:ascii="Arial" w:hAnsi="Arial" w:cs="Arial"/>
          <w:sz w:val="24"/>
          <w:szCs w:val="24"/>
        </w:rPr>
      </w:pPr>
      <w:r w:rsidRPr="00027866">
        <w:rPr>
          <w:rFonts w:ascii="Arial" w:hAnsi="Arial" w:cs="Arial"/>
          <w:sz w:val="24"/>
          <w:szCs w:val="24"/>
        </w:rPr>
        <w:t>De declaraties van de behandelingen worden direct bij de zorgve</w:t>
      </w:r>
      <w:r w:rsidR="000F6C04" w:rsidRPr="00027866">
        <w:rPr>
          <w:rFonts w:ascii="Arial" w:hAnsi="Arial" w:cs="Arial"/>
          <w:sz w:val="24"/>
          <w:szCs w:val="24"/>
        </w:rPr>
        <w:t>rzekeraar in rekening gebracht  (m.u.v. verzekerden bij CZ, Delta Lloyd en OHRA)</w:t>
      </w:r>
    </w:p>
    <w:p w:rsidR="00E93A08" w:rsidRPr="00027866" w:rsidRDefault="000F6C04" w:rsidP="00E93A08">
      <w:pPr>
        <w:rPr>
          <w:rFonts w:ascii="Arial" w:hAnsi="Arial" w:cs="Arial"/>
          <w:sz w:val="24"/>
          <w:szCs w:val="24"/>
        </w:rPr>
      </w:pPr>
      <w:r w:rsidRPr="00027866">
        <w:rPr>
          <w:rFonts w:ascii="Arial" w:hAnsi="Arial" w:cs="Arial"/>
          <w:sz w:val="24"/>
          <w:szCs w:val="24"/>
        </w:rPr>
        <w:t>Bent u verzekerd bij CZ, Delta Lloyd en OHRA</w:t>
      </w:r>
      <w:r w:rsidR="00E93A08" w:rsidRPr="00027866">
        <w:rPr>
          <w:rFonts w:ascii="Arial" w:hAnsi="Arial" w:cs="Arial"/>
          <w:sz w:val="24"/>
          <w:szCs w:val="24"/>
        </w:rPr>
        <w:t xml:space="preserve"> of mocht blijken dat u onvoldoende of niet verzekerd bent, dan bent u zelf verantwoordelijk voor het voldoen van de declaraties. </w:t>
      </w:r>
      <w:r w:rsidR="00C961E6" w:rsidRPr="00027866">
        <w:rPr>
          <w:rFonts w:ascii="Arial" w:hAnsi="Arial" w:cs="Arial"/>
          <w:sz w:val="24"/>
          <w:szCs w:val="24"/>
        </w:rPr>
        <w:t xml:space="preserve">U kunt deze zelf indienen bij uw verzekeraar. </w:t>
      </w:r>
      <w:r w:rsidR="00E93A08" w:rsidRPr="00027866">
        <w:rPr>
          <w:rFonts w:ascii="Arial" w:hAnsi="Arial" w:cs="Arial"/>
          <w:sz w:val="24"/>
          <w:szCs w:val="24"/>
        </w:rPr>
        <w:t xml:space="preserve">Het tarief per zitting </w:t>
      </w:r>
      <w:r w:rsidRPr="00027866">
        <w:rPr>
          <w:rFonts w:ascii="Arial" w:hAnsi="Arial" w:cs="Arial"/>
          <w:sz w:val="24"/>
          <w:szCs w:val="24"/>
        </w:rPr>
        <w:t xml:space="preserve">in de praktijk </w:t>
      </w:r>
      <w:r w:rsidR="00E93A08" w:rsidRPr="00027866">
        <w:rPr>
          <w:rFonts w:ascii="Arial" w:hAnsi="Arial" w:cs="Arial"/>
          <w:sz w:val="24"/>
          <w:szCs w:val="24"/>
        </w:rPr>
        <w:t xml:space="preserve">bedraagt </w:t>
      </w:r>
      <w:r w:rsidRPr="00027866">
        <w:rPr>
          <w:rFonts w:ascii="Arial" w:hAnsi="Arial" w:cs="Arial"/>
          <w:sz w:val="24"/>
          <w:szCs w:val="24"/>
        </w:rPr>
        <w:t>€ 3</w:t>
      </w:r>
      <w:r w:rsidR="004B75E5" w:rsidRPr="00027866">
        <w:rPr>
          <w:rFonts w:ascii="Arial" w:hAnsi="Arial" w:cs="Arial"/>
          <w:sz w:val="24"/>
          <w:szCs w:val="24"/>
        </w:rPr>
        <w:t>5,-</w:t>
      </w:r>
      <w:r w:rsidR="00E93A08" w:rsidRPr="00027866">
        <w:rPr>
          <w:rFonts w:ascii="Arial" w:hAnsi="Arial" w:cs="Arial"/>
          <w:sz w:val="24"/>
          <w:szCs w:val="24"/>
        </w:rPr>
        <w:t xml:space="preserve"> en voor een eenmalig onderzoek </w:t>
      </w:r>
      <w:r w:rsidRPr="00027866">
        <w:rPr>
          <w:rFonts w:ascii="Arial" w:hAnsi="Arial" w:cs="Arial"/>
          <w:sz w:val="24"/>
          <w:szCs w:val="24"/>
        </w:rPr>
        <w:t xml:space="preserve">€ </w:t>
      </w:r>
      <w:r w:rsidR="004B75E5" w:rsidRPr="00027866">
        <w:rPr>
          <w:rFonts w:ascii="Arial" w:hAnsi="Arial" w:cs="Arial"/>
          <w:sz w:val="24"/>
          <w:szCs w:val="24"/>
        </w:rPr>
        <w:t>70,00</w:t>
      </w:r>
      <w:r w:rsidR="00E93A08" w:rsidRPr="00027866">
        <w:rPr>
          <w:rFonts w:ascii="Arial" w:hAnsi="Arial" w:cs="Arial"/>
          <w:sz w:val="24"/>
          <w:szCs w:val="24"/>
        </w:rPr>
        <w:t xml:space="preserve"> </w:t>
      </w:r>
    </w:p>
    <w:p w:rsidR="000E7319" w:rsidRPr="00027866" w:rsidRDefault="000E7319" w:rsidP="00E93A08">
      <w:pPr>
        <w:rPr>
          <w:rFonts w:ascii="Arial" w:hAnsi="Arial" w:cs="Arial"/>
          <w:sz w:val="24"/>
          <w:szCs w:val="24"/>
        </w:rPr>
      </w:pPr>
      <w:r w:rsidRPr="00027866">
        <w:rPr>
          <w:rFonts w:ascii="Arial" w:hAnsi="Arial" w:cs="Arial"/>
          <w:sz w:val="24"/>
          <w:szCs w:val="24"/>
        </w:rPr>
        <w:t xml:space="preserve">Op de website </w:t>
      </w:r>
      <w:hyperlink r:id="rId9" w:history="1">
        <w:r w:rsidRPr="00027866">
          <w:rPr>
            <w:rStyle w:val="Hyperlink"/>
            <w:rFonts w:ascii="Arial" w:hAnsi="Arial" w:cs="Arial"/>
            <w:sz w:val="24"/>
            <w:szCs w:val="24"/>
          </w:rPr>
          <w:t>www.logopediepraktijktessydonker</w:t>
        </w:r>
      </w:hyperlink>
      <w:r w:rsidRPr="00027866">
        <w:rPr>
          <w:rFonts w:ascii="Arial" w:hAnsi="Arial" w:cs="Arial"/>
          <w:sz w:val="24"/>
          <w:szCs w:val="24"/>
        </w:rPr>
        <w:t xml:space="preserve"> vindt u hier meer informatie over onder het kopje vergoeding.</w:t>
      </w:r>
    </w:p>
    <w:tbl>
      <w:tblPr>
        <w:tblStyle w:val="Tabelraster"/>
        <w:tblW w:w="0" w:type="auto"/>
        <w:tblLook w:val="04A0" w:firstRow="1" w:lastRow="0" w:firstColumn="1" w:lastColumn="0" w:noHBand="0" w:noVBand="1"/>
      </w:tblPr>
      <w:tblGrid>
        <w:gridCol w:w="9060"/>
      </w:tblGrid>
      <w:tr w:rsidR="00323083" w:rsidRPr="00027866" w:rsidTr="00323083">
        <w:trPr>
          <w:trHeight w:val="480"/>
        </w:trPr>
        <w:tc>
          <w:tcPr>
            <w:tcW w:w="9210" w:type="dxa"/>
          </w:tcPr>
          <w:p w:rsidR="00323083" w:rsidRPr="00027866" w:rsidRDefault="00323083" w:rsidP="00E93A08">
            <w:pPr>
              <w:rPr>
                <w:rFonts w:ascii="Arial" w:hAnsi="Arial" w:cs="Arial"/>
                <w:sz w:val="24"/>
                <w:szCs w:val="24"/>
              </w:rPr>
            </w:pPr>
          </w:p>
          <w:p w:rsidR="00323083" w:rsidRPr="00027866" w:rsidRDefault="00323083" w:rsidP="00E93A08">
            <w:pPr>
              <w:rPr>
                <w:rFonts w:ascii="Arial" w:hAnsi="Arial" w:cs="Arial"/>
                <w:sz w:val="24"/>
                <w:szCs w:val="24"/>
              </w:rPr>
            </w:pPr>
            <w:r w:rsidRPr="00027866">
              <w:rPr>
                <w:rFonts w:ascii="Arial" w:hAnsi="Arial" w:cs="Arial"/>
                <w:sz w:val="24"/>
                <w:szCs w:val="24"/>
              </w:rPr>
              <w:t>Bekijk altijd eerst zorgvuldig uw polisvoorwaarden om nare verrassingen te voorkomen!</w:t>
            </w:r>
          </w:p>
          <w:p w:rsidR="00323083" w:rsidRPr="00027866" w:rsidRDefault="00323083" w:rsidP="00E93A08">
            <w:pPr>
              <w:rPr>
                <w:rFonts w:ascii="Arial" w:hAnsi="Arial" w:cs="Arial"/>
                <w:sz w:val="24"/>
                <w:szCs w:val="24"/>
              </w:rPr>
            </w:pPr>
          </w:p>
        </w:tc>
      </w:tr>
    </w:tbl>
    <w:p w:rsidR="006B473B" w:rsidRPr="00027866" w:rsidRDefault="006B473B" w:rsidP="00E93A08">
      <w:pPr>
        <w:rPr>
          <w:rFonts w:ascii="Arial" w:hAnsi="Arial" w:cs="Arial"/>
          <w:b/>
          <w:sz w:val="24"/>
          <w:szCs w:val="24"/>
        </w:rPr>
      </w:pPr>
    </w:p>
    <w:p w:rsidR="00E93A08" w:rsidRPr="00027866" w:rsidRDefault="00E93A08" w:rsidP="00E93A08">
      <w:pPr>
        <w:rPr>
          <w:rFonts w:ascii="Arial" w:hAnsi="Arial" w:cs="Arial"/>
          <w:sz w:val="28"/>
          <w:szCs w:val="24"/>
        </w:rPr>
      </w:pPr>
      <w:r w:rsidRPr="00027866">
        <w:rPr>
          <w:rFonts w:ascii="Arial" w:hAnsi="Arial" w:cs="Arial"/>
          <w:b/>
          <w:sz w:val="28"/>
          <w:szCs w:val="24"/>
        </w:rPr>
        <w:t xml:space="preserve">Bereikbaarheid/openingstijden </w:t>
      </w:r>
      <w:r w:rsidR="000F6C04" w:rsidRPr="00027866">
        <w:rPr>
          <w:rFonts w:ascii="Arial" w:hAnsi="Arial" w:cs="Arial"/>
          <w:b/>
          <w:sz w:val="28"/>
          <w:szCs w:val="24"/>
        </w:rPr>
        <w:t>:</w:t>
      </w:r>
    </w:p>
    <w:p w:rsidR="00E93A08" w:rsidRPr="00027866" w:rsidRDefault="00E93A08" w:rsidP="00E93A08">
      <w:pPr>
        <w:rPr>
          <w:rFonts w:ascii="Arial" w:hAnsi="Arial" w:cs="Arial"/>
          <w:sz w:val="24"/>
          <w:szCs w:val="24"/>
        </w:rPr>
      </w:pPr>
      <w:r w:rsidRPr="00027866">
        <w:rPr>
          <w:rFonts w:ascii="Arial" w:hAnsi="Arial" w:cs="Arial"/>
          <w:sz w:val="24"/>
          <w:szCs w:val="24"/>
        </w:rPr>
        <w:t xml:space="preserve">Voor het maken en afzeggen van afspraken is de praktijk </w:t>
      </w:r>
      <w:r w:rsidR="000F6C04" w:rsidRPr="00027866">
        <w:rPr>
          <w:rFonts w:ascii="Arial" w:hAnsi="Arial" w:cs="Arial"/>
          <w:sz w:val="24"/>
          <w:szCs w:val="24"/>
        </w:rPr>
        <w:t xml:space="preserve">alle dagen van de week bereikbaar </w:t>
      </w:r>
      <w:r w:rsidRPr="00027866">
        <w:rPr>
          <w:rFonts w:ascii="Arial" w:hAnsi="Arial" w:cs="Arial"/>
          <w:sz w:val="24"/>
          <w:szCs w:val="24"/>
        </w:rPr>
        <w:t xml:space="preserve">telefonisch  op telefoonnummer: </w:t>
      </w:r>
      <w:r w:rsidR="000F6C04" w:rsidRPr="00027866">
        <w:rPr>
          <w:rFonts w:ascii="Arial" w:hAnsi="Arial" w:cs="Arial"/>
          <w:sz w:val="24"/>
          <w:szCs w:val="24"/>
        </w:rPr>
        <w:t>040- 2230155</w:t>
      </w:r>
      <w:r w:rsidR="00323083" w:rsidRPr="00027866">
        <w:rPr>
          <w:rFonts w:ascii="Arial" w:hAnsi="Arial" w:cs="Arial"/>
          <w:sz w:val="24"/>
          <w:szCs w:val="24"/>
        </w:rPr>
        <w:t xml:space="preserve"> maar ook via mail </w:t>
      </w:r>
      <w:hyperlink r:id="rId10" w:history="1">
        <w:r w:rsidR="006B473B" w:rsidRPr="00027866">
          <w:rPr>
            <w:rStyle w:val="Hyperlink"/>
            <w:rFonts w:ascii="Arial" w:hAnsi="Arial" w:cs="Arial"/>
            <w:sz w:val="24"/>
            <w:szCs w:val="24"/>
          </w:rPr>
          <w:t>info@logopediepraktijktessydonker.nl</w:t>
        </w:r>
      </w:hyperlink>
    </w:p>
    <w:p w:rsidR="00E93A08" w:rsidRPr="00027866" w:rsidRDefault="006B473B" w:rsidP="00E93A08">
      <w:pPr>
        <w:rPr>
          <w:rFonts w:ascii="Arial" w:hAnsi="Arial" w:cs="Arial"/>
          <w:sz w:val="24"/>
          <w:szCs w:val="24"/>
        </w:rPr>
      </w:pPr>
      <w:r w:rsidRPr="00027866">
        <w:rPr>
          <w:rFonts w:ascii="Arial" w:hAnsi="Arial" w:cs="Arial"/>
          <w:sz w:val="24"/>
          <w:szCs w:val="24"/>
        </w:rPr>
        <w:t>Op het telefoonnummer kunt u géén tekstberichten achter</w:t>
      </w:r>
      <w:r w:rsidR="00AE2BEF" w:rsidRPr="00027866">
        <w:rPr>
          <w:rFonts w:ascii="Arial" w:hAnsi="Arial" w:cs="Arial"/>
          <w:sz w:val="24"/>
          <w:szCs w:val="24"/>
        </w:rPr>
        <w:t>laten</w:t>
      </w:r>
      <w:r w:rsidRPr="00027866">
        <w:rPr>
          <w:rFonts w:ascii="Arial" w:hAnsi="Arial" w:cs="Arial"/>
          <w:sz w:val="24"/>
          <w:szCs w:val="24"/>
        </w:rPr>
        <w:t xml:space="preserve"> maar wel </w:t>
      </w:r>
      <w:r w:rsidR="00E93A08" w:rsidRPr="00027866">
        <w:rPr>
          <w:rFonts w:ascii="Arial" w:hAnsi="Arial" w:cs="Arial"/>
          <w:sz w:val="24"/>
          <w:szCs w:val="24"/>
        </w:rPr>
        <w:t xml:space="preserve">een </w:t>
      </w:r>
      <w:r w:rsidR="00AE2BEF" w:rsidRPr="00027866">
        <w:rPr>
          <w:rFonts w:ascii="Arial" w:hAnsi="Arial" w:cs="Arial"/>
          <w:sz w:val="24"/>
          <w:szCs w:val="24"/>
        </w:rPr>
        <w:t>gesproken</w:t>
      </w:r>
      <w:r w:rsidR="000E7319" w:rsidRPr="00027866">
        <w:rPr>
          <w:rFonts w:ascii="Arial" w:hAnsi="Arial" w:cs="Arial"/>
          <w:sz w:val="24"/>
          <w:szCs w:val="24"/>
        </w:rPr>
        <w:t xml:space="preserve"> </w:t>
      </w:r>
      <w:r w:rsidR="00E93A08" w:rsidRPr="00027866">
        <w:rPr>
          <w:rFonts w:ascii="Arial" w:hAnsi="Arial" w:cs="Arial"/>
          <w:sz w:val="24"/>
          <w:szCs w:val="24"/>
        </w:rPr>
        <w:t xml:space="preserve">bericht op de </w:t>
      </w:r>
      <w:proofErr w:type="spellStart"/>
      <w:r w:rsidR="00E93A08" w:rsidRPr="00027866">
        <w:rPr>
          <w:rFonts w:ascii="Arial" w:hAnsi="Arial" w:cs="Arial"/>
          <w:sz w:val="24"/>
          <w:szCs w:val="24"/>
        </w:rPr>
        <w:t>voice-mail</w:t>
      </w:r>
      <w:proofErr w:type="spellEnd"/>
      <w:r w:rsidR="00E93A08" w:rsidRPr="00027866">
        <w:rPr>
          <w:rFonts w:ascii="Arial" w:hAnsi="Arial" w:cs="Arial"/>
          <w:sz w:val="24"/>
          <w:szCs w:val="24"/>
        </w:rPr>
        <w:t xml:space="preserve">. </w:t>
      </w:r>
    </w:p>
    <w:p w:rsidR="00027866" w:rsidRDefault="00027866" w:rsidP="00E93A08">
      <w:pPr>
        <w:rPr>
          <w:rFonts w:ascii="Arial" w:hAnsi="Arial" w:cs="Arial"/>
          <w:b/>
          <w:sz w:val="24"/>
          <w:szCs w:val="24"/>
        </w:rPr>
      </w:pPr>
    </w:p>
    <w:p w:rsidR="00E93A08" w:rsidRPr="00027866" w:rsidRDefault="00E93A08" w:rsidP="00E93A08">
      <w:pPr>
        <w:rPr>
          <w:rFonts w:ascii="Arial" w:hAnsi="Arial" w:cs="Arial"/>
          <w:b/>
          <w:sz w:val="28"/>
          <w:szCs w:val="24"/>
        </w:rPr>
      </w:pPr>
      <w:r w:rsidRPr="00027866">
        <w:rPr>
          <w:rFonts w:ascii="Arial" w:hAnsi="Arial" w:cs="Arial"/>
          <w:b/>
          <w:sz w:val="28"/>
          <w:szCs w:val="24"/>
        </w:rPr>
        <w:lastRenderedPageBreak/>
        <w:t xml:space="preserve">Bewaartermijnen patiëntengegevens </w:t>
      </w:r>
    </w:p>
    <w:p w:rsidR="006B473B" w:rsidRPr="00027866" w:rsidRDefault="00053E95" w:rsidP="00E93A08">
      <w:pPr>
        <w:rPr>
          <w:rFonts w:ascii="Arial" w:hAnsi="Arial" w:cs="Arial"/>
          <w:sz w:val="24"/>
          <w:szCs w:val="24"/>
        </w:rPr>
      </w:pPr>
      <w:r>
        <w:rPr>
          <w:rFonts w:ascii="Arial" w:hAnsi="Arial" w:cs="Arial"/>
          <w:sz w:val="24"/>
          <w:szCs w:val="24"/>
        </w:rPr>
        <w:t xml:space="preserve">Wij maken gebruik van een elektronisch patiëntendossier. </w:t>
      </w:r>
      <w:r w:rsidR="00E93A08" w:rsidRPr="00027866">
        <w:rPr>
          <w:rFonts w:ascii="Arial" w:hAnsi="Arial" w:cs="Arial"/>
          <w:sz w:val="24"/>
          <w:szCs w:val="24"/>
        </w:rPr>
        <w:t xml:space="preserve">Patiëntengegevens worden </w:t>
      </w:r>
      <w:r w:rsidR="00632929">
        <w:rPr>
          <w:rFonts w:ascii="Arial" w:hAnsi="Arial" w:cs="Arial"/>
          <w:sz w:val="24"/>
          <w:szCs w:val="24"/>
        </w:rPr>
        <w:t>1</w:t>
      </w:r>
      <w:r w:rsidR="00E93A08" w:rsidRPr="00027866">
        <w:rPr>
          <w:rFonts w:ascii="Arial" w:hAnsi="Arial" w:cs="Arial"/>
          <w:sz w:val="24"/>
          <w:szCs w:val="24"/>
        </w:rPr>
        <w:t xml:space="preserve">5 jaar </w:t>
      </w:r>
      <w:r w:rsidR="00632929">
        <w:rPr>
          <w:rFonts w:ascii="Arial" w:hAnsi="Arial" w:cs="Arial"/>
          <w:sz w:val="24"/>
          <w:szCs w:val="24"/>
        </w:rPr>
        <w:t>na het 18</w:t>
      </w:r>
      <w:r w:rsidR="00632929" w:rsidRPr="00632929">
        <w:rPr>
          <w:rFonts w:ascii="Arial" w:hAnsi="Arial" w:cs="Arial"/>
          <w:sz w:val="24"/>
          <w:szCs w:val="24"/>
          <w:vertAlign w:val="superscript"/>
        </w:rPr>
        <w:t>de</w:t>
      </w:r>
      <w:r w:rsidR="00632929">
        <w:rPr>
          <w:rFonts w:ascii="Arial" w:hAnsi="Arial" w:cs="Arial"/>
          <w:sz w:val="24"/>
          <w:szCs w:val="24"/>
        </w:rPr>
        <w:t xml:space="preserve"> jaar </w:t>
      </w:r>
      <w:r w:rsidR="00E93A08" w:rsidRPr="00027866">
        <w:rPr>
          <w:rFonts w:ascii="Arial" w:hAnsi="Arial" w:cs="Arial"/>
          <w:sz w:val="24"/>
          <w:szCs w:val="24"/>
        </w:rPr>
        <w:t xml:space="preserve">bewaard. </w:t>
      </w:r>
      <w:r w:rsidR="00632929">
        <w:rPr>
          <w:rFonts w:ascii="Arial" w:hAnsi="Arial" w:cs="Arial"/>
          <w:sz w:val="24"/>
          <w:szCs w:val="24"/>
        </w:rPr>
        <w:t>Dit is een wettelijke richtlijn. Daarna</w:t>
      </w:r>
      <w:bookmarkStart w:id="0" w:name="_GoBack"/>
      <w:bookmarkEnd w:id="0"/>
      <w:r w:rsidR="00E93A08" w:rsidRPr="00027866">
        <w:rPr>
          <w:rFonts w:ascii="Arial" w:hAnsi="Arial" w:cs="Arial"/>
          <w:sz w:val="24"/>
          <w:szCs w:val="24"/>
        </w:rPr>
        <w:t xml:space="preserve"> worden de patiëntengegevens vernietigd door de praktijkhouder. </w:t>
      </w:r>
    </w:p>
    <w:p w:rsidR="00027866" w:rsidRDefault="00027866" w:rsidP="00E93A08">
      <w:pPr>
        <w:rPr>
          <w:rFonts w:ascii="Arial" w:hAnsi="Arial" w:cs="Arial"/>
          <w:sz w:val="24"/>
          <w:szCs w:val="24"/>
        </w:rPr>
      </w:pPr>
    </w:p>
    <w:p w:rsidR="00027866" w:rsidRDefault="006B473B" w:rsidP="00E93A08">
      <w:pPr>
        <w:rPr>
          <w:rFonts w:ascii="Arial" w:hAnsi="Arial" w:cs="Arial"/>
          <w:sz w:val="24"/>
          <w:szCs w:val="24"/>
        </w:rPr>
      </w:pPr>
      <w:r w:rsidRPr="00027866">
        <w:rPr>
          <w:rFonts w:ascii="Arial" w:hAnsi="Arial" w:cs="Arial"/>
          <w:sz w:val="24"/>
          <w:szCs w:val="24"/>
        </w:rPr>
        <w:t xml:space="preserve">Al deze informatie vindt u ook terug op onze website; </w:t>
      </w:r>
      <w:hyperlink r:id="rId11" w:history="1">
        <w:r w:rsidRPr="00027866">
          <w:rPr>
            <w:rStyle w:val="Hyperlink"/>
            <w:rFonts w:ascii="Arial" w:hAnsi="Arial" w:cs="Arial"/>
            <w:sz w:val="24"/>
            <w:szCs w:val="24"/>
          </w:rPr>
          <w:t>www.logopediepraktijktessydonker.nl</w:t>
        </w:r>
      </w:hyperlink>
      <w:r w:rsidRPr="00027866">
        <w:rPr>
          <w:rFonts w:ascii="Arial" w:hAnsi="Arial" w:cs="Arial"/>
          <w:sz w:val="24"/>
          <w:szCs w:val="24"/>
        </w:rPr>
        <w:t xml:space="preserve"> Onder het kopje “prikbord” vindt u rechts de wetten regelgeving, afspraken en richtlijnen.</w:t>
      </w:r>
      <w:r w:rsidR="00AE2BEF" w:rsidRPr="00027866">
        <w:rPr>
          <w:rFonts w:ascii="Arial" w:hAnsi="Arial" w:cs="Arial"/>
          <w:sz w:val="24"/>
          <w:szCs w:val="24"/>
        </w:rPr>
        <w:t xml:space="preserve"> </w:t>
      </w:r>
    </w:p>
    <w:p w:rsidR="006B473B" w:rsidRDefault="006B473B" w:rsidP="00E93A08">
      <w:pPr>
        <w:rPr>
          <w:rFonts w:ascii="Arial" w:hAnsi="Arial" w:cs="Arial"/>
          <w:sz w:val="24"/>
          <w:szCs w:val="24"/>
        </w:rPr>
      </w:pPr>
      <w:r w:rsidRPr="00027866">
        <w:rPr>
          <w:rFonts w:ascii="Arial" w:hAnsi="Arial" w:cs="Arial"/>
          <w:sz w:val="24"/>
          <w:szCs w:val="24"/>
        </w:rPr>
        <w:t>Wij zitten ook op Facebook</w:t>
      </w:r>
      <w:r w:rsidR="005E63CA" w:rsidRPr="00027866">
        <w:rPr>
          <w:rFonts w:ascii="Arial" w:hAnsi="Arial" w:cs="Arial"/>
          <w:sz w:val="24"/>
          <w:szCs w:val="24"/>
        </w:rPr>
        <w:t>.</w:t>
      </w:r>
      <w:r w:rsidR="00027866">
        <w:rPr>
          <w:rFonts w:ascii="Arial" w:hAnsi="Arial" w:cs="Arial"/>
          <w:sz w:val="24"/>
          <w:szCs w:val="24"/>
        </w:rPr>
        <w:t xml:space="preserve"> We delen daar interessante informatie, soms </w:t>
      </w:r>
      <w:r w:rsidR="00EC661E">
        <w:rPr>
          <w:rFonts w:ascii="Arial" w:hAnsi="Arial" w:cs="Arial"/>
          <w:sz w:val="24"/>
          <w:szCs w:val="24"/>
        </w:rPr>
        <w:t xml:space="preserve">ook </w:t>
      </w:r>
      <w:r w:rsidR="00027866">
        <w:rPr>
          <w:rFonts w:ascii="Arial" w:hAnsi="Arial" w:cs="Arial"/>
          <w:sz w:val="24"/>
          <w:szCs w:val="24"/>
        </w:rPr>
        <w:t xml:space="preserve">materiaal </w:t>
      </w:r>
      <w:r w:rsidR="00EC661E">
        <w:rPr>
          <w:rFonts w:ascii="Arial" w:hAnsi="Arial" w:cs="Arial"/>
          <w:sz w:val="24"/>
          <w:szCs w:val="24"/>
        </w:rPr>
        <w:t>( oefenbladen, tips, ideetjes) die met alle facetten van logopedie te maken kunnen hebben. Ga ons volgen!</w:t>
      </w:r>
      <w:r w:rsidR="00EC661E" w:rsidRPr="00EC661E">
        <w:rPr>
          <w:noProof/>
          <w:lang w:eastAsia="nl-NL"/>
        </w:rPr>
        <w:t xml:space="preserve"> </w:t>
      </w:r>
      <w:r w:rsidR="00EC661E">
        <w:rPr>
          <w:noProof/>
          <w:lang w:eastAsia="nl-NL"/>
        </w:rPr>
        <w:t>Logopediepraktijk Tessy Donker</w:t>
      </w:r>
      <w:r w:rsidR="00053E95">
        <w:rPr>
          <w:noProof/>
          <w:lang w:eastAsia="nl-NL"/>
        </w:rPr>
        <w:t xml:space="preserve">         </w:t>
      </w:r>
      <w:r w:rsidR="00053E95">
        <w:rPr>
          <w:noProof/>
          <w:lang w:eastAsia="nl-NL"/>
        </w:rPr>
        <w:drawing>
          <wp:inline distT="0" distB="0" distL="0" distR="0" wp14:anchorId="67196D78" wp14:editId="55899099">
            <wp:extent cx="333375" cy="333375"/>
            <wp:effectExtent l="0" t="0" r="9525" b="9525"/>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EC661E" w:rsidRDefault="00EC661E" w:rsidP="00E93A08">
      <w:pPr>
        <w:rPr>
          <w:rFonts w:ascii="Arial" w:hAnsi="Arial" w:cs="Arial"/>
          <w:sz w:val="24"/>
          <w:szCs w:val="24"/>
        </w:rPr>
      </w:pPr>
      <w:r>
        <w:rPr>
          <w:rFonts w:ascii="Arial" w:hAnsi="Arial" w:cs="Arial"/>
          <w:sz w:val="24"/>
          <w:szCs w:val="24"/>
        </w:rPr>
        <w:t xml:space="preserve">En voor wie niet op facebook zit maar niets wil missen; de berichten zijn ook te lezen via onze website  onder het kopje “prikbord” </w:t>
      </w:r>
    </w:p>
    <w:p w:rsidR="00027866" w:rsidRPr="00027866" w:rsidRDefault="00027866" w:rsidP="00E93A08">
      <w:pPr>
        <w:rPr>
          <w:rFonts w:ascii="Arial" w:hAnsi="Arial" w:cs="Arial"/>
          <w:sz w:val="24"/>
          <w:szCs w:val="24"/>
        </w:rPr>
      </w:pPr>
    </w:p>
    <w:tbl>
      <w:tblPr>
        <w:tblStyle w:val="Tabelraster"/>
        <w:tblpPr w:leftFromText="141" w:rightFromText="141" w:vertAnchor="text" w:tblpY="1"/>
        <w:tblOverlap w:val="never"/>
        <w:tblW w:w="8129" w:type="dxa"/>
        <w:tblLook w:val="04A0" w:firstRow="1" w:lastRow="0" w:firstColumn="1" w:lastColumn="0" w:noHBand="0" w:noVBand="1"/>
      </w:tblPr>
      <w:tblGrid>
        <w:gridCol w:w="8129"/>
      </w:tblGrid>
      <w:tr w:rsidR="002E56BA" w:rsidRPr="00027866" w:rsidTr="00642216">
        <w:trPr>
          <w:trHeight w:val="4580"/>
        </w:trPr>
        <w:tc>
          <w:tcPr>
            <w:tcW w:w="8129" w:type="dxa"/>
          </w:tcPr>
          <w:p w:rsidR="002E56BA" w:rsidRPr="00027866" w:rsidRDefault="002E56BA" w:rsidP="00642216">
            <w:pPr>
              <w:rPr>
                <w:rFonts w:ascii="Arial" w:hAnsi="Arial" w:cs="Arial"/>
                <w:b/>
                <w:sz w:val="24"/>
                <w:szCs w:val="24"/>
              </w:rPr>
            </w:pPr>
            <w:r w:rsidRPr="00027866">
              <w:rPr>
                <w:rFonts w:ascii="Arial" w:hAnsi="Arial" w:cs="Arial"/>
                <w:b/>
                <w:sz w:val="24"/>
                <w:szCs w:val="24"/>
              </w:rPr>
              <w:t>Cliëntenverklaring</w:t>
            </w:r>
          </w:p>
          <w:p w:rsidR="002E56BA" w:rsidRPr="00027866" w:rsidRDefault="002E56BA" w:rsidP="00642216">
            <w:pPr>
              <w:rPr>
                <w:rFonts w:ascii="Arial" w:hAnsi="Arial" w:cs="Arial"/>
                <w:b/>
                <w:sz w:val="24"/>
                <w:szCs w:val="24"/>
              </w:rPr>
            </w:pPr>
          </w:p>
          <w:p w:rsidR="002E56BA" w:rsidRDefault="002E56BA" w:rsidP="00642216">
            <w:pPr>
              <w:rPr>
                <w:rFonts w:ascii="Arial" w:hAnsi="Arial" w:cs="Arial"/>
                <w:sz w:val="24"/>
                <w:szCs w:val="24"/>
              </w:rPr>
            </w:pPr>
            <w:r w:rsidRPr="00027866">
              <w:rPr>
                <w:rFonts w:ascii="Arial" w:hAnsi="Arial" w:cs="Arial"/>
                <w:sz w:val="24"/>
                <w:szCs w:val="24"/>
              </w:rPr>
              <w:t xml:space="preserve">Ik …………………………………verklaar op de hoogte te zijn van de praktijkregels omtrent afzeggen en  betalingsvoorwaarden en zal me houden aan de </w:t>
            </w:r>
            <w:r w:rsidR="005E63CA" w:rsidRPr="00027866">
              <w:rPr>
                <w:rFonts w:ascii="Arial" w:hAnsi="Arial" w:cs="Arial"/>
                <w:sz w:val="24"/>
                <w:szCs w:val="24"/>
              </w:rPr>
              <w:t>te maken</w:t>
            </w:r>
            <w:r w:rsidRPr="00027866">
              <w:rPr>
                <w:rFonts w:ascii="Arial" w:hAnsi="Arial" w:cs="Arial"/>
                <w:sz w:val="24"/>
                <w:szCs w:val="24"/>
              </w:rPr>
              <w:t xml:space="preserve"> afspraken t.a.v. oefeningen, teneinde de behandeling zo voorspoedig mogelijk te laten verlopen. Eveneens heb ik ontvangen of ben ik bekend met:</w:t>
            </w:r>
          </w:p>
          <w:p w:rsidR="00642216" w:rsidRPr="00027866" w:rsidRDefault="00642216" w:rsidP="00642216">
            <w:pPr>
              <w:rPr>
                <w:rFonts w:ascii="Arial" w:hAnsi="Arial" w:cs="Arial"/>
                <w:sz w:val="24"/>
                <w:szCs w:val="24"/>
              </w:rPr>
            </w:pPr>
          </w:p>
          <w:p w:rsidR="002E56BA" w:rsidRPr="00027866" w:rsidRDefault="002E56BA" w:rsidP="00642216">
            <w:pPr>
              <w:pStyle w:val="Lijstalinea"/>
              <w:numPr>
                <w:ilvl w:val="0"/>
                <w:numId w:val="3"/>
              </w:numPr>
              <w:rPr>
                <w:rFonts w:ascii="Arial" w:hAnsi="Arial" w:cs="Arial"/>
                <w:sz w:val="24"/>
                <w:szCs w:val="24"/>
              </w:rPr>
            </w:pPr>
            <w:r w:rsidRPr="00027866">
              <w:rPr>
                <w:rFonts w:ascii="Arial" w:hAnsi="Arial" w:cs="Arial"/>
                <w:sz w:val="24"/>
                <w:szCs w:val="24"/>
              </w:rPr>
              <w:t xml:space="preserve">de betalingsvoorwaarden </w:t>
            </w:r>
          </w:p>
          <w:p w:rsidR="002E56BA" w:rsidRPr="00027866" w:rsidRDefault="002E56BA" w:rsidP="00642216">
            <w:pPr>
              <w:pStyle w:val="Lijstalinea"/>
              <w:numPr>
                <w:ilvl w:val="0"/>
                <w:numId w:val="3"/>
              </w:numPr>
              <w:rPr>
                <w:rFonts w:ascii="Arial" w:hAnsi="Arial" w:cs="Arial"/>
                <w:sz w:val="24"/>
                <w:szCs w:val="24"/>
              </w:rPr>
            </w:pPr>
            <w:r w:rsidRPr="00027866">
              <w:rPr>
                <w:rFonts w:ascii="Arial" w:hAnsi="Arial" w:cs="Arial"/>
                <w:sz w:val="24"/>
                <w:szCs w:val="24"/>
              </w:rPr>
              <w:t xml:space="preserve">de bewaartermijnen van de patiëntengegevens </w:t>
            </w:r>
          </w:p>
          <w:p w:rsidR="002E56BA" w:rsidRPr="00027866" w:rsidRDefault="002E56BA" w:rsidP="00642216">
            <w:pPr>
              <w:pStyle w:val="Lijstalinea"/>
              <w:numPr>
                <w:ilvl w:val="0"/>
                <w:numId w:val="3"/>
              </w:numPr>
              <w:rPr>
                <w:rFonts w:ascii="Arial" w:hAnsi="Arial" w:cs="Arial"/>
                <w:sz w:val="24"/>
                <w:szCs w:val="24"/>
              </w:rPr>
            </w:pPr>
            <w:r w:rsidRPr="00027866">
              <w:rPr>
                <w:rFonts w:ascii="Arial" w:hAnsi="Arial" w:cs="Arial"/>
                <w:sz w:val="24"/>
                <w:szCs w:val="24"/>
              </w:rPr>
              <w:t>verslaglegging via het elektronisch patiëntendossier</w:t>
            </w:r>
          </w:p>
          <w:p w:rsidR="002E56BA" w:rsidRPr="00027866" w:rsidRDefault="005E63CA" w:rsidP="00642216">
            <w:pPr>
              <w:pStyle w:val="Lijstalinea"/>
              <w:numPr>
                <w:ilvl w:val="0"/>
                <w:numId w:val="3"/>
              </w:numPr>
              <w:rPr>
                <w:rFonts w:ascii="Arial" w:hAnsi="Arial" w:cs="Arial"/>
                <w:sz w:val="24"/>
                <w:szCs w:val="24"/>
              </w:rPr>
            </w:pPr>
            <w:r w:rsidRPr="00027866">
              <w:rPr>
                <w:rFonts w:ascii="Arial" w:hAnsi="Arial" w:cs="Arial"/>
                <w:sz w:val="24"/>
                <w:szCs w:val="24"/>
              </w:rPr>
              <w:t xml:space="preserve">ik geef </w:t>
            </w:r>
            <w:r w:rsidR="002E56BA" w:rsidRPr="00027866">
              <w:rPr>
                <w:rFonts w:ascii="Arial" w:hAnsi="Arial" w:cs="Arial"/>
                <w:sz w:val="24"/>
                <w:szCs w:val="24"/>
              </w:rPr>
              <w:t>toestemming</w:t>
            </w:r>
            <w:r w:rsidRPr="00027866">
              <w:rPr>
                <w:rFonts w:ascii="Arial" w:hAnsi="Arial" w:cs="Arial"/>
                <w:sz w:val="24"/>
                <w:szCs w:val="24"/>
              </w:rPr>
              <w:t xml:space="preserve"> voor</w:t>
            </w:r>
            <w:r w:rsidR="002E56BA" w:rsidRPr="00027866">
              <w:rPr>
                <w:rFonts w:ascii="Arial" w:hAnsi="Arial" w:cs="Arial"/>
                <w:sz w:val="24"/>
                <w:szCs w:val="24"/>
              </w:rPr>
              <w:t xml:space="preserve"> informatie-uitwisseli</w:t>
            </w:r>
            <w:r w:rsidR="000C1562" w:rsidRPr="00027866">
              <w:rPr>
                <w:rFonts w:ascii="Arial" w:hAnsi="Arial" w:cs="Arial"/>
                <w:sz w:val="24"/>
                <w:szCs w:val="24"/>
              </w:rPr>
              <w:t>ng met derden (school huisarts</w:t>
            </w:r>
            <w:r w:rsidR="002E56BA" w:rsidRPr="00027866">
              <w:rPr>
                <w:rFonts w:ascii="Arial" w:hAnsi="Arial" w:cs="Arial"/>
                <w:sz w:val="24"/>
                <w:szCs w:val="24"/>
              </w:rPr>
              <w:t>)</w:t>
            </w:r>
          </w:p>
          <w:p w:rsidR="002E56BA" w:rsidRPr="00027866" w:rsidRDefault="002E56BA" w:rsidP="00642216">
            <w:pPr>
              <w:pStyle w:val="Lijstalinea"/>
              <w:rPr>
                <w:rFonts w:ascii="Arial" w:hAnsi="Arial" w:cs="Arial"/>
                <w:sz w:val="24"/>
                <w:szCs w:val="24"/>
              </w:rPr>
            </w:pPr>
          </w:p>
          <w:p w:rsidR="002E56BA" w:rsidRPr="00027866" w:rsidRDefault="002E56BA" w:rsidP="00642216">
            <w:pPr>
              <w:rPr>
                <w:rFonts w:ascii="Arial" w:hAnsi="Arial" w:cs="Arial"/>
                <w:sz w:val="24"/>
                <w:szCs w:val="24"/>
              </w:rPr>
            </w:pPr>
          </w:p>
          <w:p w:rsidR="002E56BA" w:rsidRPr="00027866" w:rsidRDefault="00642216" w:rsidP="00642216">
            <w:pPr>
              <w:rPr>
                <w:rFonts w:ascii="Arial" w:hAnsi="Arial" w:cs="Arial"/>
                <w:sz w:val="24"/>
                <w:szCs w:val="24"/>
              </w:rPr>
            </w:pPr>
            <w:r>
              <w:rPr>
                <w:rFonts w:ascii="Arial" w:hAnsi="Arial" w:cs="Arial"/>
                <w:sz w:val="24"/>
                <w:szCs w:val="24"/>
              </w:rPr>
              <w:t>Plaats: …………</w:t>
            </w:r>
            <w:r w:rsidR="002E56BA" w:rsidRPr="00027866">
              <w:rPr>
                <w:rFonts w:ascii="Arial" w:hAnsi="Arial" w:cs="Arial"/>
                <w:sz w:val="24"/>
                <w:szCs w:val="24"/>
              </w:rPr>
              <w:tab/>
            </w:r>
            <w:r w:rsidR="002E56BA" w:rsidRPr="00027866">
              <w:rPr>
                <w:rFonts w:ascii="Arial" w:hAnsi="Arial" w:cs="Arial"/>
                <w:sz w:val="24"/>
                <w:szCs w:val="24"/>
              </w:rPr>
              <w:tab/>
            </w:r>
            <w:r>
              <w:rPr>
                <w:rFonts w:ascii="Arial" w:hAnsi="Arial" w:cs="Arial"/>
                <w:sz w:val="24"/>
                <w:szCs w:val="24"/>
              </w:rPr>
              <w:t xml:space="preserve"> Zorgverzekeraar</w:t>
            </w:r>
          </w:p>
          <w:p w:rsidR="002E56BA" w:rsidRPr="00027866" w:rsidRDefault="002E56BA" w:rsidP="00642216">
            <w:pPr>
              <w:rPr>
                <w:rFonts w:ascii="Arial" w:hAnsi="Arial" w:cs="Arial"/>
                <w:sz w:val="24"/>
                <w:szCs w:val="24"/>
              </w:rPr>
            </w:pPr>
          </w:p>
          <w:p w:rsidR="00053E95" w:rsidRDefault="00053E95" w:rsidP="00642216">
            <w:pPr>
              <w:rPr>
                <w:rFonts w:ascii="Arial" w:hAnsi="Arial" w:cs="Arial"/>
                <w:sz w:val="24"/>
                <w:szCs w:val="24"/>
              </w:rPr>
            </w:pPr>
          </w:p>
          <w:p w:rsidR="00580DB0" w:rsidRPr="00027866" w:rsidRDefault="002E56BA" w:rsidP="00642216">
            <w:pPr>
              <w:rPr>
                <w:rFonts w:ascii="Arial" w:hAnsi="Arial" w:cs="Arial"/>
                <w:sz w:val="24"/>
                <w:szCs w:val="24"/>
              </w:rPr>
            </w:pPr>
            <w:r w:rsidRPr="00027866">
              <w:rPr>
                <w:rFonts w:ascii="Arial" w:hAnsi="Arial" w:cs="Arial"/>
                <w:sz w:val="24"/>
                <w:szCs w:val="24"/>
              </w:rPr>
              <w:t>Datum: ………………………</w:t>
            </w:r>
            <w:r w:rsidRPr="00027866">
              <w:rPr>
                <w:rFonts w:ascii="Arial" w:hAnsi="Arial" w:cs="Arial"/>
                <w:sz w:val="24"/>
                <w:szCs w:val="24"/>
              </w:rPr>
              <w:tab/>
            </w:r>
            <w:r w:rsidRPr="00027866">
              <w:rPr>
                <w:rFonts w:ascii="Arial" w:hAnsi="Arial" w:cs="Arial"/>
                <w:sz w:val="24"/>
                <w:szCs w:val="24"/>
              </w:rPr>
              <w:tab/>
              <w:t>Naam: ………………………</w:t>
            </w:r>
            <w:r w:rsidRPr="00027866">
              <w:rPr>
                <w:rFonts w:ascii="Arial" w:hAnsi="Arial" w:cs="Arial"/>
                <w:sz w:val="24"/>
                <w:szCs w:val="24"/>
              </w:rPr>
              <w:tab/>
            </w:r>
            <w:r w:rsidRPr="00027866">
              <w:rPr>
                <w:rFonts w:ascii="Arial" w:hAnsi="Arial" w:cs="Arial"/>
                <w:sz w:val="24"/>
                <w:szCs w:val="24"/>
              </w:rPr>
              <w:tab/>
            </w:r>
          </w:p>
          <w:p w:rsidR="002E56BA" w:rsidRDefault="006F1B14" w:rsidP="00642216">
            <w:pPr>
              <w:rPr>
                <w:rFonts w:ascii="Arial" w:hAnsi="Arial" w:cs="Arial"/>
                <w:sz w:val="24"/>
                <w:szCs w:val="24"/>
              </w:rPr>
            </w:pPr>
            <w:r w:rsidRPr="00027866">
              <w:rPr>
                <w:rFonts w:ascii="Arial" w:hAnsi="Arial" w:cs="Arial"/>
                <w:sz w:val="24"/>
                <w:szCs w:val="24"/>
              </w:rPr>
              <w:t>H</w:t>
            </w:r>
            <w:r w:rsidR="002E56BA" w:rsidRPr="00027866">
              <w:rPr>
                <w:rFonts w:ascii="Arial" w:hAnsi="Arial" w:cs="Arial"/>
                <w:sz w:val="24"/>
                <w:szCs w:val="24"/>
              </w:rPr>
              <w:t>andtekeni</w:t>
            </w:r>
            <w:r w:rsidR="00580DB0" w:rsidRPr="00027866">
              <w:rPr>
                <w:rFonts w:ascii="Arial" w:hAnsi="Arial" w:cs="Arial"/>
                <w:sz w:val="24"/>
                <w:szCs w:val="24"/>
              </w:rPr>
              <w:t>ng</w:t>
            </w:r>
          </w:p>
          <w:p w:rsidR="00053E95" w:rsidRDefault="00053E95" w:rsidP="00642216">
            <w:pPr>
              <w:rPr>
                <w:rFonts w:ascii="Arial" w:hAnsi="Arial" w:cs="Arial"/>
                <w:sz w:val="24"/>
                <w:szCs w:val="24"/>
              </w:rPr>
            </w:pPr>
          </w:p>
          <w:p w:rsidR="00053E95" w:rsidRDefault="00053E95" w:rsidP="00642216">
            <w:pPr>
              <w:rPr>
                <w:rFonts w:ascii="Arial" w:hAnsi="Arial" w:cs="Arial"/>
                <w:sz w:val="24"/>
                <w:szCs w:val="24"/>
              </w:rPr>
            </w:pPr>
          </w:p>
          <w:p w:rsidR="00053E95" w:rsidRPr="00027866" w:rsidRDefault="00053E95" w:rsidP="00642216">
            <w:pPr>
              <w:rPr>
                <w:rFonts w:ascii="Arial" w:hAnsi="Arial" w:cs="Arial"/>
                <w:sz w:val="24"/>
                <w:szCs w:val="24"/>
              </w:rPr>
            </w:pPr>
          </w:p>
        </w:tc>
      </w:tr>
    </w:tbl>
    <w:p w:rsidR="0031593D" w:rsidRPr="00027866" w:rsidRDefault="0031593D" w:rsidP="000C1562">
      <w:pPr>
        <w:rPr>
          <w:rFonts w:ascii="Arial" w:hAnsi="Arial" w:cs="Arial"/>
          <w:sz w:val="24"/>
          <w:szCs w:val="24"/>
        </w:rPr>
      </w:pPr>
    </w:p>
    <w:sectPr w:rsidR="0031593D" w:rsidRPr="00027866" w:rsidSect="00FF4AB3">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7FC" w:rsidRDefault="00F267FC" w:rsidP="00101113">
      <w:pPr>
        <w:spacing w:after="0" w:line="240" w:lineRule="auto"/>
      </w:pPr>
      <w:r>
        <w:separator/>
      </w:r>
    </w:p>
  </w:endnote>
  <w:endnote w:type="continuationSeparator" w:id="0">
    <w:p w:rsidR="00F267FC" w:rsidRDefault="00F267FC" w:rsidP="0010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B3" w:rsidRDefault="00C41BBF" w:rsidP="00C41BBF">
    <w:pPr>
      <w:pStyle w:val="Voettekst"/>
      <w:tabs>
        <w:tab w:val="clear" w:pos="4536"/>
        <w:tab w:val="clear" w:pos="9072"/>
        <w:tab w:val="left" w:pos="3375"/>
      </w:tabs>
    </w:pPr>
    <w:r>
      <w:tab/>
    </w:r>
    <w:r w:rsidRPr="00C41BBF">
      <w:rPr>
        <w:noProof/>
        <w:lang w:eastAsia="nl-NL"/>
      </w:rPr>
      <mc:AlternateContent>
        <mc:Choice Requires="wpg">
          <w:drawing>
            <wp:inline distT="0" distB="0" distL="0" distR="0">
              <wp:extent cx="5688632" cy="504825"/>
              <wp:effectExtent l="0" t="0" r="26670" b="28575"/>
              <wp:docPr id="25" name="Groep 24"/>
              <wp:cNvGraphicFramePr/>
              <a:graphic xmlns:a="http://schemas.openxmlformats.org/drawingml/2006/main">
                <a:graphicData uri="http://schemas.microsoft.com/office/word/2010/wordprocessingGroup">
                  <wpg:wgp>
                    <wpg:cNvGrpSpPr/>
                    <wpg:grpSpPr>
                      <a:xfrm>
                        <a:off x="0" y="0"/>
                        <a:ext cx="5688632" cy="504825"/>
                        <a:chOff x="639738" y="2028825"/>
                        <a:chExt cx="5688632" cy="504825"/>
                      </a:xfrm>
                    </wpg:grpSpPr>
                    <wps:wsp>
                      <wps:cNvPr id="9" name="Rechthoek 9"/>
                      <wps:cNvSpPr/>
                      <wps:spPr>
                        <a:xfrm>
                          <a:off x="639738" y="2028825"/>
                          <a:ext cx="5688632"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kstvak 23"/>
                      <wps:cNvSpPr txBox="1"/>
                      <wps:spPr>
                        <a:xfrm>
                          <a:off x="685798" y="2095500"/>
                          <a:ext cx="5609590" cy="383540"/>
                        </a:xfrm>
                        <a:prstGeom prst="rect">
                          <a:avLst/>
                        </a:prstGeom>
                        <a:noFill/>
                      </wps:spPr>
                      <wps:txbx>
                        <w:txbxContent>
                          <w:p w:rsidR="005E63CA" w:rsidRDefault="005E63CA" w:rsidP="005E63CA">
                            <w:pPr>
                              <w:pStyle w:val="Normaalweb"/>
                              <w:spacing w:before="0" w:beforeAutospacing="0" w:after="0" w:afterAutospacing="0"/>
                              <w:jc w:val="both"/>
                            </w:pPr>
                            <w:r>
                              <w:rPr>
                                <w:rFonts w:ascii="Arial" w:hAnsi="Arial" w:cs="Arial"/>
                                <w:color w:val="C00000"/>
                                <w:kern w:val="24"/>
                                <w:sz w:val="20"/>
                                <w:szCs w:val="20"/>
                              </w:rPr>
                              <w:t>Burgemeester van Dommelenlaan 9, 5583 AP Aalst-Waalre, Bank: 2612585 t.n.v. T.M. Donker</w:t>
                            </w:r>
                          </w:p>
                          <w:p w:rsidR="005E63CA" w:rsidRDefault="005E63CA" w:rsidP="005E63CA">
                            <w:pPr>
                              <w:pStyle w:val="Normaalweb"/>
                              <w:spacing w:before="0" w:beforeAutospacing="0" w:after="0" w:afterAutospacing="0"/>
                              <w:jc w:val="both"/>
                            </w:pPr>
                            <w:r>
                              <w:rPr>
                                <w:rFonts w:ascii="Arial" w:hAnsi="Arial" w:cs="Arial"/>
                                <w:b/>
                                <w:bCs/>
                                <w:color w:val="000000" w:themeColor="text1"/>
                                <w:kern w:val="24"/>
                                <w:sz w:val="20"/>
                                <w:szCs w:val="20"/>
                              </w:rPr>
                              <w:t>T:</w:t>
                            </w:r>
                            <w:r>
                              <w:rPr>
                                <w:rFonts w:ascii="Arial" w:hAnsi="Arial" w:cs="Arial"/>
                                <w:color w:val="C00000"/>
                                <w:kern w:val="24"/>
                                <w:sz w:val="20"/>
                                <w:szCs w:val="20"/>
                              </w:rPr>
                              <w:t xml:space="preserve"> 040-2230155 </w:t>
                            </w:r>
                            <w:r>
                              <w:rPr>
                                <w:rFonts w:ascii="Arial" w:hAnsi="Arial" w:cs="Arial"/>
                                <w:b/>
                                <w:bCs/>
                                <w:color w:val="000000" w:themeColor="text1"/>
                                <w:kern w:val="24"/>
                                <w:sz w:val="20"/>
                                <w:szCs w:val="20"/>
                              </w:rPr>
                              <w:t xml:space="preserve">E: </w:t>
                            </w:r>
                            <w:r>
                              <w:rPr>
                                <w:rFonts w:ascii="Arial" w:hAnsi="Arial" w:cs="Arial"/>
                                <w:color w:val="0070C0"/>
                                <w:kern w:val="24"/>
                                <w:sz w:val="20"/>
                                <w:szCs w:val="20"/>
                              </w:rPr>
                              <w:t>info@logopediepraktijktessydonker.nl</w:t>
                            </w:r>
                            <w:r>
                              <w:rPr>
                                <w:rFonts w:ascii="Arial" w:hAnsi="Arial" w:cs="Arial"/>
                                <w:color w:val="C00000"/>
                                <w:kern w:val="24"/>
                                <w:sz w:val="20"/>
                                <w:szCs w:val="20"/>
                              </w:rPr>
                              <w:t xml:space="preserve">  </w:t>
                            </w:r>
                            <w:r>
                              <w:rPr>
                                <w:rFonts w:ascii="Arial" w:hAnsi="Arial" w:cs="Arial"/>
                                <w:b/>
                                <w:bCs/>
                                <w:color w:val="000000" w:themeColor="text1"/>
                                <w:kern w:val="24"/>
                                <w:sz w:val="20"/>
                                <w:szCs w:val="20"/>
                              </w:rPr>
                              <w:t>W:</w:t>
                            </w:r>
                            <w:r>
                              <w:rPr>
                                <w:rFonts w:ascii="Arial" w:hAnsi="Arial" w:cs="Arial"/>
                                <w:color w:val="C00000"/>
                                <w:kern w:val="24"/>
                                <w:sz w:val="20"/>
                                <w:szCs w:val="20"/>
                              </w:rPr>
                              <w:t xml:space="preserve"> logopediepraktijktessydonker.nl</w:t>
                            </w:r>
                          </w:p>
                        </w:txbxContent>
                      </wps:txbx>
                      <wps:bodyPr wrap="square" rtlCol="0">
                        <a:spAutoFit/>
                      </wps:bodyPr>
                    </wps:wsp>
                  </wpg:wgp>
                </a:graphicData>
              </a:graphic>
            </wp:inline>
          </w:drawing>
        </mc:Choice>
        <mc:Fallback>
          <w:pict>
            <v:group id="Groep 24" o:spid="_x0000_s1031" style="width:447.9pt;height:39.75pt;mso-position-horizontal-relative:char;mso-position-vertical-relative:line" coordorigin="6397,20288" coordsize="56886,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">
              <v:rect id="Rechthoek 9" o:spid="_x0000_s1032" style="position:absolute;left:6397;top:20288;width:56886;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Tekstvak 23" o:spid="_x0000_s1033" type="#_x0000_t202" style="position:absolute;left:6857;top:20955;width:56096;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5E63CA" w:rsidRDefault="005E63CA" w:rsidP="005E63CA">
                      <w:pPr>
                        <w:pStyle w:val="Normaalweb"/>
                        <w:spacing w:before="0" w:beforeAutospacing="0" w:after="0" w:afterAutospacing="0"/>
                        <w:jc w:val="both"/>
                      </w:pPr>
                      <w:r>
                        <w:rPr>
                          <w:rFonts w:ascii="Arial" w:hAnsi="Arial" w:cs="Arial"/>
                          <w:color w:val="C00000"/>
                          <w:kern w:val="24"/>
                          <w:sz w:val="20"/>
                          <w:szCs w:val="20"/>
                        </w:rPr>
                        <w:t>Burgemeester van Dommelenlaan 9, 5583 AP Aalst-Waalre, Bank: 2612585 t.n.v. T.M. Donker</w:t>
                      </w:r>
                    </w:p>
                    <w:p w:rsidR="005E63CA" w:rsidRDefault="005E63CA" w:rsidP="005E63CA">
                      <w:pPr>
                        <w:pStyle w:val="Normaalweb"/>
                        <w:spacing w:before="0" w:beforeAutospacing="0" w:after="0" w:afterAutospacing="0"/>
                        <w:jc w:val="both"/>
                      </w:pPr>
                      <w:r>
                        <w:rPr>
                          <w:rFonts w:ascii="Arial" w:hAnsi="Arial" w:cs="Arial"/>
                          <w:b/>
                          <w:bCs/>
                          <w:color w:val="000000" w:themeColor="text1"/>
                          <w:kern w:val="24"/>
                          <w:sz w:val="20"/>
                          <w:szCs w:val="20"/>
                        </w:rPr>
                        <w:t>T:</w:t>
                      </w:r>
                      <w:r>
                        <w:rPr>
                          <w:rFonts w:ascii="Arial" w:hAnsi="Arial" w:cs="Arial"/>
                          <w:color w:val="C00000"/>
                          <w:kern w:val="24"/>
                          <w:sz w:val="20"/>
                          <w:szCs w:val="20"/>
                        </w:rPr>
                        <w:t xml:space="preserve"> 040-2230155 </w:t>
                      </w:r>
                      <w:r>
                        <w:rPr>
                          <w:rFonts w:ascii="Arial" w:hAnsi="Arial" w:cs="Arial"/>
                          <w:b/>
                          <w:bCs/>
                          <w:color w:val="000000" w:themeColor="text1"/>
                          <w:kern w:val="24"/>
                          <w:sz w:val="20"/>
                          <w:szCs w:val="20"/>
                        </w:rPr>
                        <w:t xml:space="preserve">E: </w:t>
                      </w:r>
                      <w:r>
                        <w:rPr>
                          <w:rFonts w:ascii="Arial" w:hAnsi="Arial" w:cs="Arial"/>
                          <w:color w:val="0070C0"/>
                          <w:kern w:val="24"/>
                          <w:sz w:val="20"/>
                          <w:szCs w:val="20"/>
                        </w:rPr>
                        <w:t>info@logopediepraktijktessydonker.nl</w:t>
                      </w:r>
                      <w:r>
                        <w:rPr>
                          <w:rFonts w:ascii="Arial" w:hAnsi="Arial" w:cs="Arial"/>
                          <w:color w:val="C00000"/>
                          <w:kern w:val="24"/>
                          <w:sz w:val="20"/>
                          <w:szCs w:val="20"/>
                        </w:rPr>
                        <w:t xml:space="preserve">  </w:t>
                      </w:r>
                      <w:r>
                        <w:rPr>
                          <w:rFonts w:ascii="Arial" w:hAnsi="Arial" w:cs="Arial"/>
                          <w:b/>
                          <w:bCs/>
                          <w:color w:val="000000" w:themeColor="text1"/>
                          <w:kern w:val="24"/>
                          <w:sz w:val="20"/>
                          <w:szCs w:val="20"/>
                        </w:rPr>
                        <w:t>W:</w:t>
                      </w:r>
                      <w:r>
                        <w:rPr>
                          <w:rFonts w:ascii="Arial" w:hAnsi="Arial" w:cs="Arial"/>
                          <w:color w:val="C00000"/>
                          <w:kern w:val="24"/>
                          <w:sz w:val="20"/>
                          <w:szCs w:val="20"/>
                        </w:rPr>
                        <w:t xml:space="preserve"> logopediepraktijktessydonker.nl</w:t>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7FC" w:rsidRDefault="00F267FC" w:rsidP="00101113">
      <w:pPr>
        <w:spacing w:after="0" w:line="240" w:lineRule="auto"/>
      </w:pPr>
      <w:r>
        <w:separator/>
      </w:r>
    </w:p>
  </w:footnote>
  <w:footnote w:type="continuationSeparator" w:id="0">
    <w:p w:rsidR="00F267FC" w:rsidRDefault="00F267FC" w:rsidP="0010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3D" w:rsidRDefault="00C41BBF">
    <w:pPr>
      <w:pStyle w:val="Koptekst"/>
    </w:pPr>
    <w:r w:rsidRPr="00C41BBF">
      <w:rPr>
        <w:noProof/>
        <w:lang w:eastAsia="nl-NL"/>
      </w:rPr>
      <mc:AlternateContent>
        <mc:Choice Requires="wpg">
          <w:drawing>
            <wp:inline distT="0" distB="0" distL="0" distR="0">
              <wp:extent cx="5688632" cy="720080"/>
              <wp:effectExtent l="0" t="0" r="26670" b="23495"/>
              <wp:docPr id="18" name="Groep 17"/>
              <wp:cNvGraphicFramePr/>
              <a:graphic xmlns:a="http://schemas.openxmlformats.org/drawingml/2006/main">
                <a:graphicData uri="http://schemas.microsoft.com/office/word/2010/wordprocessingGroup">
                  <wpg:wgp>
                    <wpg:cNvGrpSpPr/>
                    <wpg:grpSpPr>
                      <a:xfrm>
                        <a:off x="0" y="0"/>
                        <a:ext cx="5688632" cy="720080"/>
                        <a:chOff x="1039788" y="4146848"/>
                        <a:chExt cx="5688632" cy="720080"/>
                      </a:xfrm>
                    </wpg:grpSpPr>
                    <wps:wsp>
                      <wps:cNvPr id="4" name="Tekstvak 5"/>
                      <wps:cNvSpPr txBox="1"/>
                      <wps:spPr>
                        <a:xfrm>
                          <a:off x="1759830" y="4313579"/>
                          <a:ext cx="3521075" cy="354330"/>
                        </a:xfrm>
                        <a:prstGeom prst="rect">
                          <a:avLst/>
                        </a:prstGeom>
                        <a:noFill/>
                      </wps:spPr>
                      <wps:txbx>
                        <w:txbxContent>
                          <w:p w:rsidR="005E63CA" w:rsidRDefault="005E63CA" w:rsidP="005E63CA">
                            <w:pPr>
                              <w:pStyle w:val="Normaalweb"/>
                              <w:spacing w:before="0" w:beforeAutospacing="0" w:after="0" w:afterAutospacing="0"/>
                            </w:pPr>
                            <w:r>
                              <w:rPr>
                                <w:rFonts w:ascii="Arial" w:hAnsi="Arial" w:cs="Arial"/>
                                <w:color w:val="808080" w:themeColor="background1" w:themeShade="80"/>
                                <w:kern w:val="24"/>
                                <w:sz w:val="36"/>
                                <w:szCs w:val="36"/>
                              </w:rPr>
                              <w:t>Logopediepraktijk</w:t>
                            </w:r>
                            <w:r>
                              <w:rPr>
                                <w:rFonts w:ascii="Arial" w:hAnsi="Arial" w:cs="Arial"/>
                                <w:color w:val="000000" w:themeColor="text1"/>
                                <w:kern w:val="24"/>
                                <w:sz w:val="36"/>
                                <w:szCs w:val="36"/>
                              </w:rPr>
                              <w:t xml:space="preserve"> </w:t>
                            </w:r>
                            <w:r>
                              <w:rPr>
                                <w:rFonts w:ascii="Arial" w:hAnsi="Arial" w:cs="Arial"/>
                                <w:b/>
                                <w:bCs/>
                                <w:color w:val="000000" w:themeColor="text1"/>
                                <w:kern w:val="24"/>
                                <w:sz w:val="36"/>
                                <w:szCs w:val="36"/>
                              </w:rPr>
                              <w:t>Tessy Donker</w:t>
                            </w:r>
                          </w:p>
                        </w:txbxContent>
                      </wps:txbx>
                      <wps:bodyPr wrap="none" rtlCol="0">
                        <a:spAutoFit/>
                      </wps:bodyPr>
                    </wps:wsp>
                    <wpg:grpSp>
                      <wpg:cNvPr id="5" name="Groep 5"/>
                      <wpg:cNvGrpSpPr/>
                      <wpg:grpSpPr>
                        <a:xfrm>
                          <a:off x="1039788" y="4146848"/>
                          <a:ext cx="5688632" cy="720080"/>
                          <a:chOff x="1039788" y="4146848"/>
                          <a:chExt cx="5688632" cy="720080"/>
                        </a:xfrm>
                      </wpg:grpSpPr>
                      <wps:wsp>
                        <wps:cNvPr id="6" name="Rechthoek 6"/>
                        <wps:cNvSpPr/>
                        <wps:spPr>
                          <a:xfrm>
                            <a:off x="1039788" y="4146848"/>
                            <a:ext cx="5688632" cy="720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Picture 10" descr="https://encrypted-tbn3.gstatic.com/images?q=tbn:ANd9GcQ6SDeD4ZKriculBjcNEQmdNWwFrFVj-Ld8TeUalVgZAz7EgLz3dw"/>
                          <pic:cNvPicPr>
                            <a:picLocks noChangeAspect="1" noChangeArrowheads="1"/>
                          </pic:cNvPicPr>
                        </pic:nvPicPr>
                        <pic:blipFill>
                          <a:blip r:embed="rId1"/>
                          <a:srcRect/>
                          <a:stretch>
                            <a:fillRect/>
                          </a:stretch>
                        </pic:blipFill>
                        <pic:spPr bwMode="auto">
                          <a:xfrm>
                            <a:off x="1308100" y="4311650"/>
                            <a:ext cx="396875" cy="396875"/>
                          </a:xfrm>
                          <a:prstGeom prst="rect">
                            <a:avLst/>
                          </a:prstGeom>
                          <a:noFill/>
                        </pic:spPr>
                      </pic:pic>
                    </wpg:grpSp>
                  </wpg:wgp>
                </a:graphicData>
              </a:graphic>
            </wp:inline>
          </w:drawing>
        </mc:Choice>
        <mc:Fallback>
          <w:pict>
            <v:group id="Groep 17" o:spid="_x0000_s1026" style="width:447.9pt;height:56.7pt;mso-position-horizontal-relative:char;mso-position-vertical-relative:line" coordorigin="10397,41468" coordsize="56886,7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">
              <v:shapetype id="_x0000_t202" coordsize="21600,21600" o:spt="202" path="m,l,21600r21600,l21600,xe">
                <v:stroke joinstyle="miter"/>
                <v:path gradientshapeok="t" o:connecttype="rect"/>
              </v:shapetype>
              <v:shape id="Tekstvak 5" o:spid="_x0000_s1027" type="#_x0000_t202" style="position:absolute;left:17598;top:43135;width:35211;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5E63CA" w:rsidRDefault="005E63CA" w:rsidP="005E63CA">
                      <w:pPr>
                        <w:pStyle w:val="Normaalweb"/>
                        <w:spacing w:before="0" w:beforeAutospacing="0" w:after="0" w:afterAutospacing="0"/>
                      </w:pPr>
                      <w:r>
                        <w:rPr>
                          <w:rFonts w:ascii="Arial" w:hAnsi="Arial" w:cs="Arial"/>
                          <w:color w:val="808080" w:themeColor="background1" w:themeShade="80"/>
                          <w:kern w:val="24"/>
                          <w:sz w:val="36"/>
                          <w:szCs w:val="36"/>
                        </w:rPr>
                        <w:t>Logopediepraktijk</w:t>
                      </w:r>
                      <w:r>
                        <w:rPr>
                          <w:rFonts w:ascii="Arial" w:hAnsi="Arial" w:cs="Arial"/>
                          <w:color w:val="000000" w:themeColor="text1"/>
                          <w:kern w:val="24"/>
                          <w:sz w:val="36"/>
                          <w:szCs w:val="36"/>
                        </w:rPr>
                        <w:t xml:space="preserve"> </w:t>
                      </w:r>
                      <w:r>
                        <w:rPr>
                          <w:rFonts w:ascii="Arial" w:hAnsi="Arial" w:cs="Arial"/>
                          <w:b/>
                          <w:bCs/>
                          <w:color w:val="000000" w:themeColor="text1"/>
                          <w:kern w:val="24"/>
                          <w:sz w:val="36"/>
                          <w:szCs w:val="36"/>
                        </w:rPr>
                        <w:t>Tessy Donker</w:t>
                      </w:r>
                    </w:p>
                  </w:txbxContent>
                </v:textbox>
              </v:shape>
              <v:group id="Groep 5" o:spid="_x0000_s1028" style="position:absolute;left:10397;top:41468;width:56887;height:7201" coordorigin="10397,41468" coordsize="56886,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hthoek 6" o:spid="_x0000_s1029" style="position:absolute;left:10397;top:41468;width:56887;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https://encrypted-tbn3.gstatic.com/images?q=tbn:ANd9GcQ6SDeD4ZKriculBjcNEQmdNWwFrFVj-Ld8TeUalVgZAz7EgLz3dw" style="position:absolute;left:13081;top:43116;width:3968;height:3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o0arBAAAA2gAAAA8AAABkcnMvZG93bnJldi54bWxEj0uLAjEQhO/C/ofQC940sx58jEaR9Xn1&#10;gXhsJu1McNIZJlFHf71ZWPBYVNVX1GTW2FLcqfbGsYKfbgKCOHPacK7geFh1hiB8QNZYOiYFT/Iw&#10;m361Jphq9+Ad3fchFxHCPkUFRQhVKqXPCrLou64ijt7F1RZDlHUudY2PCLel7CVJX1o0HBcKrOi3&#10;oOy6v1kFBzrmp362WZ+XfmSMo0W1vLyUan838zGIQE34hP/bW61gAH9X4g2Q0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o0arBAAAA2gAAAA8AAAAAAAAAAAAAAAAAnwIA&#10;AGRycy9kb3ducmV2LnhtbFBLBQYAAAAABAAEAPcAAACNAwAAAAA=&#10;">
                  <v:imagedata r:id="rId2" o:title="ANd9GcQ6SDeD4ZKriculBjcNEQmdNWwFrFVj-Ld8TeUalVgZAz7EgLz3dw"/>
                </v:shape>
              </v:group>
              <w10:anchorlock/>
            </v:group>
          </w:pict>
        </mc:Fallback>
      </mc:AlternateContent>
    </w:r>
  </w:p>
  <w:p w:rsidR="009E35A1" w:rsidRDefault="009E35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909"/>
    <w:multiLevelType w:val="hybridMultilevel"/>
    <w:tmpl w:val="12E655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3C040A"/>
    <w:multiLevelType w:val="hybridMultilevel"/>
    <w:tmpl w:val="6BB46B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FB38AC"/>
    <w:multiLevelType w:val="hybridMultilevel"/>
    <w:tmpl w:val="9FFE7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13"/>
    <w:rsid w:val="00027866"/>
    <w:rsid w:val="00053E95"/>
    <w:rsid w:val="000C1562"/>
    <w:rsid w:val="000D4B85"/>
    <w:rsid w:val="000E2E5E"/>
    <w:rsid w:val="000E7319"/>
    <w:rsid w:val="000F4B58"/>
    <w:rsid w:val="000F6C04"/>
    <w:rsid w:val="00101113"/>
    <w:rsid w:val="00123649"/>
    <w:rsid w:val="001607F4"/>
    <w:rsid w:val="00170581"/>
    <w:rsid w:val="001872A0"/>
    <w:rsid w:val="001A5D35"/>
    <w:rsid w:val="001C29DE"/>
    <w:rsid w:val="002164DC"/>
    <w:rsid w:val="00233CB2"/>
    <w:rsid w:val="00245CEF"/>
    <w:rsid w:val="00282DE1"/>
    <w:rsid w:val="002D366D"/>
    <w:rsid w:val="002E56BA"/>
    <w:rsid w:val="0031593D"/>
    <w:rsid w:val="00323083"/>
    <w:rsid w:val="003F2A08"/>
    <w:rsid w:val="003F3A13"/>
    <w:rsid w:val="00457CD6"/>
    <w:rsid w:val="00480EEF"/>
    <w:rsid w:val="004B75E5"/>
    <w:rsid w:val="00580DB0"/>
    <w:rsid w:val="005B0B2B"/>
    <w:rsid w:val="005E63CA"/>
    <w:rsid w:val="006322C4"/>
    <w:rsid w:val="00632929"/>
    <w:rsid w:val="00642216"/>
    <w:rsid w:val="006B473B"/>
    <w:rsid w:val="006F1B14"/>
    <w:rsid w:val="008579A6"/>
    <w:rsid w:val="008C33F3"/>
    <w:rsid w:val="009E35A1"/>
    <w:rsid w:val="009E36DB"/>
    <w:rsid w:val="00A13457"/>
    <w:rsid w:val="00AE2BEF"/>
    <w:rsid w:val="00C41BBF"/>
    <w:rsid w:val="00C86813"/>
    <w:rsid w:val="00C961E6"/>
    <w:rsid w:val="00CD439D"/>
    <w:rsid w:val="00D02C71"/>
    <w:rsid w:val="00D24C35"/>
    <w:rsid w:val="00D60E3E"/>
    <w:rsid w:val="00D8521D"/>
    <w:rsid w:val="00DB3AD6"/>
    <w:rsid w:val="00E93A08"/>
    <w:rsid w:val="00EC661E"/>
    <w:rsid w:val="00ED268A"/>
    <w:rsid w:val="00F267FC"/>
    <w:rsid w:val="00F842C1"/>
    <w:rsid w:val="00FF4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76C5E5-FDA5-4641-8D5B-267C1611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7C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11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113"/>
  </w:style>
  <w:style w:type="paragraph" w:styleId="Voettekst">
    <w:name w:val="footer"/>
    <w:basedOn w:val="Standaard"/>
    <w:link w:val="VoettekstChar"/>
    <w:uiPriority w:val="99"/>
    <w:semiHidden/>
    <w:unhideWhenUsed/>
    <w:rsid w:val="001011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01113"/>
  </w:style>
  <w:style w:type="paragraph" w:styleId="Ballontekst">
    <w:name w:val="Balloon Text"/>
    <w:basedOn w:val="Standaard"/>
    <w:link w:val="BallontekstChar"/>
    <w:uiPriority w:val="99"/>
    <w:semiHidden/>
    <w:unhideWhenUsed/>
    <w:rsid w:val="001011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1113"/>
    <w:rPr>
      <w:rFonts w:ascii="Tahoma" w:hAnsi="Tahoma" w:cs="Tahoma"/>
      <w:sz w:val="16"/>
      <w:szCs w:val="16"/>
    </w:rPr>
  </w:style>
  <w:style w:type="paragraph" w:styleId="Lijstalinea">
    <w:name w:val="List Paragraph"/>
    <w:basedOn w:val="Standaard"/>
    <w:uiPriority w:val="34"/>
    <w:qFormat/>
    <w:rsid w:val="00101113"/>
    <w:pPr>
      <w:ind w:left="720"/>
      <w:contextualSpacing/>
    </w:pPr>
  </w:style>
  <w:style w:type="table" w:styleId="Tabelraster">
    <w:name w:val="Table Grid"/>
    <w:basedOn w:val="Standaardtabel"/>
    <w:uiPriority w:val="59"/>
    <w:rsid w:val="0032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B473B"/>
    <w:rPr>
      <w:color w:val="0000FF" w:themeColor="hyperlink"/>
      <w:u w:val="single"/>
    </w:rPr>
  </w:style>
  <w:style w:type="paragraph" w:styleId="Normaalweb">
    <w:name w:val="Normal (Web)"/>
    <w:basedOn w:val="Standaard"/>
    <w:uiPriority w:val="99"/>
    <w:semiHidden/>
    <w:unhideWhenUsed/>
    <w:rsid w:val="005E63CA"/>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iepraktijktessydonk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opediepraktijktessydonker.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gopediepraktijktessydonker.nl" TargetMode="External"/><Relationship Id="rId4" Type="http://schemas.openxmlformats.org/officeDocument/2006/relationships/settings" Target="settings.xml"/><Relationship Id="rId9" Type="http://schemas.openxmlformats.org/officeDocument/2006/relationships/hyperlink" Target="http://www.logopediepraktijktessydonk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E4681-DDEB-41BD-8AB3-EF734529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 YW</dc:creator>
  <cp:lastModifiedBy>Tessy</cp:lastModifiedBy>
  <cp:revision>3</cp:revision>
  <cp:lastPrinted>2017-06-20T10:32:00Z</cp:lastPrinted>
  <dcterms:created xsi:type="dcterms:W3CDTF">2017-02-15T10:11:00Z</dcterms:created>
  <dcterms:modified xsi:type="dcterms:W3CDTF">2017-06-20T10:35:00Z</dcterms:modified>
</cp:coreProperties>
</file>